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51E7B" w14:textId="77777777" w:rsidR="00DA1EE5" w:rsidRDefault="008A2AB6" w:rsidP="008A2AB6">
      <w:pPr>
        <w:pStyle w:val="NoSpacing"/>
        <w:jc w:val="center"/>
        <w:rPr>
          <w:b/>
          <w:sz w:val="32"/>
          <w:szCs w:val="32"/>
        </w:rPr>
      </w:pPr>
      <w:r w:rsidRPr="00DA1EE5">
        <w:rPr>
          <w:b/>
          <w:sz w:val="32"/>
          <w:szCs w:val="32"/>
        </w:rPr>
        <w:t xml:space="preserve">CITY OF MISSISSIPPI HEIGHTS PUBLIC LIBRARY </w:t>
      </w:r>
    </w:p>
    <w:p w14:paraId="0A0F42FB" w14:textId="77777777" w:rsidR="008A2AB6" w:rsidRPr="00DA1EE5" w:rsidRDefault="008A2AB6" w:rsidP="008A2AB6">
      <w:pPr>
        <w:pStyle w:val="NoSpacing"/>
        <w:jc w:val="center"/>
        <w:rPr>
          <w:b/>
          <w:sz w:val="32"/>
          <w:szCs w:val="32"/>
        </w:rPr>
      </w:pPr>
      <w:r w:rsidRPr="00DA1EE5">
        <w:rPr>
          <w:b/>
          <w:sz w:val="32"/>
          <w:szCs w:val="32"/>
        </w:rPr>
        <w:t xml:space="preserve">PATRON COMPLAINT </w:t>
      </w:r>
      <w:r w:rsidR="00054B82" w:rsidRPr="00DA1EE5">
        <w:rPr>
          <w:b/>
          <w:sz w:val="32"/>
          <w:szCs w:val="32"/>
        </w:rPr>
        <w:t>POLICY</w:t>
      </w:r>
    </w:p>
    <w:p w14:paraId="0689590D" w14:textId="77777777" w:rsidR="008A2AB6" w:rsidRPr="008A2AB6" w:rsidRDefault="008A2AB6" w:rsidP="008A2AB6">
      <w:pPr>
        <w:pStyle w:val="NoSpacing"/>
        <w:rPr>
          <w:sz w:val="24"/>
          <w:szCs w:val="24"/>
        </w:rPr>
      </w:pPr>
    </w:p>
    <w:p w14:paraId="5E29EE3C" w14:textId="77777777" w:rsidR="008A2AB6" w:rsidRPr="00054B82" w:rsidRDefault="008A2AB6" w:rsidP="008A2AB6">
      <w:pPr>
        <w:pStyle w:val="NoSpacing"/>
        <w:rPr>
          <w:sz w:val="28"/>
          <w:szCs w:val="28"/>
        </w:rPr>
      </w:pPr>
      <w:r w:rsidRPr="00054B82">
        <w:rPr>
          <w:sz w:val="28"/>
          <w:szCs w:val="28"/>
        </w:rPr>
        <w:t xml:space="preserve">While the Mississippi Heights Public Library tries to provide the highest levels of satisfaction and service to its patrons, we recognize that occasionally a patron may wish to make a complaint. </w:t>
      </w:r>
    </w:p>
    <w:p w14:paraId="09A55B94" w14:textId="77777777" w:rsidR="008A2AB6" w:rsidRPr="00054B82" w:rsidRDefault="008A2AB6" w:rsidP="008A2AB6">
      <w:pPr>
        <w:pStyle w:val="NoSpacing"/>
        <w:rPr>
          <w:sz w:val="28"/>
          <w:szCs w:val="28"/>
        </w:rPr>
      </w:pPr>
    </w:p>
    <w:p w14:paraId="27B6DFD5" w14:textId="77777777" w:rsidR="008A2AB6" w:rsidRPr="00054B82" w:rsidRDefault="008A2AB6" w:rsidP="008A2AB6">
      <w:pPr>
        <w:pStyle w:val="NoSpacing"/>
        <w:rPr>
          <w:sz w:val="28"/>
          <w:szCs w:val="28"/>
        </w:rPr>
      </w:pPr>
      <w:r w:rsidRPr="00054B82">
        <w:rPr>
          <w:sz w:val="28"/>
          <w:szCs w:val="28"/>
        </w:rPr>
        <w:t xml:space="preserve">A Library patron may choose to start by making his or her complaint on an informal, oral basis to the Library’s staff. If the patron chooses not to do so, or if the complaint does not lend itself to informal resolution, the patron should request and complete a </w:t>
      </w:r>
      <w:r w:rsidRPr="00054B82">
        <w:rPr>
          <w:b/>
          <w:sz w:val="28"/>
          <w:szCs w:val="28"/>
        </w:rPr>
        <w:t>Patron Complaint Form</w:t>
      </w:r>
      <w:r w:rsidRPr="00054B82">
        <w:rPr>
          <w:sz w:val="28"/>
          <w:szCs w:val="28"/>
        </w:rPr>
        <w:t>. The Library</w:t>
      </w:r>
      <w:r w:rsidR="00355710" w:rsidRPr="00054B82">
        <w:rPr>
          <w:sz w:val="28"/>
          <w:szCs w:val="28"/>
        </w:rPr>
        <w:t xml:space="preserve"> Manager or</w:t>
      </w:r>
      <w:r w:rsidRPr="00054B82">
        <w:rPr>
          <w:sz w:val="28"/>
          <w:szCs w:val="28"/>
        </w:rPr>
        <w:t xml:space="preserve"> Director will promptly review the completed Complaint Form and, where appropriate, attempt to resolve the complaint directly. </w:t>
      </w:r>
    </w:p>
    <w:p w14:paraId="2DB5C885" w14:textId="77777777" w:rsidR="008A2AB6" w:rsidRPr="00054B82" w:rsidRDefault="008A2AB6" w:rsidP="008A2AB6">
      <w:pPr>
        <w:pStyle w:val="NoSpacing"/>
        <w:rPr>
          <w:sz w:val="28"/>
          <w:szCs w:val="28"/>
        </w:rPr>
      </w:pPr>
    </w:p>
    <w:p w14:paraId="31DA5D80" w14:textId="77777777" w:rsidR="008A2AB6" w:rsidRPr="00054B82" w:rsidRDefault="008A2AB6" w:rsidP="008A2AB6">
      <w:pPr>
        <w:pStyle w:val="NoSpacing"/>
        <w:rPr>
          <w:sz w:val="28"/>
          <w:szCs w:val="28"/>
        </w:rPr>
      </w:pPr>
      <w:r w:rsidRPr="00054B82">
        <w:rPr>
          <w:sz w:val="28"/>
          <w:szCs w:val="28"/>
        </w:rPr>
        <w:t xml:space="preserve">If the patron is not satisfied with the response provided, and/or if the Director decides that the situation warrants the input of the Board of Trustees, either or both parties may bring the written complaint to the attention of the Board. A patron desiring to do so may also request an opportunity to address the Board at one of </w:t>
      </w:r>
      <w:r w:rsidR="009A0926" w:rsidRPr="00054B82">
        <w:rPr>
          <w:sz w:val="28"/>
          <w:szCs w:val="28"/>
        </w:rPr>
        <w:t>its</w:t>
      </w:r>
      <w:r w:rsidRPr="00054B82">
        <w:rPr>
          <w:sz w:val="28"/>
          <w:szCs w:val="28"/>
        </w:rPr>
        <w:t xml:space="preserve"> </w:t>
      </w:r>
      <w:r w:rsidR="00054B82">
        <w:rPr>
          <w:sz w:val="28"/>
          <w:szCs w:val="28"/>
        </w:rPr>
        <w:t>scheduled</w:t>
      </w:r>
      <w:r w:rsidRPr="00054B82">
        <w:rPr>
          <w:sz w:val="28"/>
          <w:szCs w:val="28"/>
        </w:rPr>
        <w:t xml:space="preserve"> meetings. </w:t>
      </w:r>
    </w:p>
    <w:p w14:paraId="2141C068" w14:textId="77777777" w:rsidR="008A2AB6" w:rsidRPr="00054B82" w:rsidRDefault="008A2AB6" w:rsidP="008A2AB6">
      <w:pPr>
        <w:pStyle w:val="NoSpacing"/>
        <w:rPr>
          <w:sz w:val="28"/>
          <w:szCs w:val="28"/>
        </w:rPr>
      </w:pPr>
    </w:p>
    <w:p w14:paraId="727F2581" w14:textId="77777777" w:rsidR="008A2AB6" w:rsidRPr="00054B82" w:rsidRDefault="008A2AB6" w:rsidP="008A2AB6">
      <w:pPr>
        <w:pStyle w:val="NoSpacing"/>
        <w:rPr>
          <w:sz w:val="28"/>
          <w:szCs w:val="28"/>
        </w:rPr>
      </w:pPr>
      <w:r w:rsidRPr="00054B82">
        <w:rPr>
          <w:sz w:val="28"/>
          <w:szCs w:val="28"/>
        </w:rPr>
        <w:t>The Board will promptly review a complaint presented to it, provide an oral and/or a written response to the complainant, and take any further remedial action warranted by the particular circumstances. The decision of the Board of Trustees with respect to a complaint will be final.</w:t>
      </w:r>
    </w:p>
    <w:p w14:paraId="12CEA9E5" w14:textId="77777777" w:rsidR="008A2AB6" w:rsidRPr="00054B82" w:rsidRDefault="008A2AB6" w:rsidP="008A2AB6">
      <w:pPr>
        <w:pStyle w:val="NoSpacing"/>
        <w:rPr>
          <w:sz w:val="28"/>
          <w:szCs w:val="28"/>
        </w:rPr>
      </w:pPr>
    </w:p>
    <w:p w14:paraId="1D587C8D" w14:textId="62A80F78" w:rsidR="008A2AB6" w:rsidRPr="00054B82" w:rsidRDefault="00C1259C" w:rsidP="00C1259C">
      <w:pPr>
        <w:pStyle w:val="NoSpacing"/>
        <w:jc w:val="center"/>
        <w:rPr>
          <w:i/>
          <w:sz w:val="28"/>
          <w:szCs w:val="28"/>
        </w:rPr>
      </w:pPr>
      <w:r w:rsidRPr="00054B82">
        <w:rPr>
          <w:i/>
          <w:sz w:val="28"/>
          <w:szCs w:val="28"/>
        </w:rPr>
        <w:t>*</w:t>
      </w:r>
      <w:r w:rsidR="008A2AB6" w:rsidRPr="00054B82">
        <w:rPr>
          <w:i/>
          <w:sz w:val="28"/>
          <w:szCs w:val="28"/>
        </w:rPr>
        <w:t xml:space="preserve">Reviewed and approved by the </w:t>
      </w:r>
      <w:r w:rsidRPr="00054B82">
        <w:rPr>
          <w:i/>
          <w:sz w:val="28"/>
          <w:szCs w:val="28"/>
        </w:rPr>
        <w:t>Mississippi Heights</w:t>
      </w:r>
      <w:r w:rsidR="008A2AB6" w:rsidRPr="00054B82">
        <w:rPr>
          <w:i/>
          <w:sz w:val="28"/>
          <w:szCs w:val="28"/>
        </w:rPr>
        <w:t xml:space="preserve"> Public Library Board of Trustees, </w:t>
      </w:r>
      <w:r w:rsidRPr="00054B82">
        <w:rPr>
          <w:i/>
          <w:sz w:val="28"/>
          <w:szCs w:val="28"/>
        </w:rPr>
        <w:t>8/27/</w:t>
      </w:r>
      <w:r w:rsidR="00A17577">
        <w:rPr>
          <w:i/>
          <w:sz w:val="28"/>
          <w:szCs w:val="28"/>
        </w:rPr>
        <w:t>2020</w:t>
      </w:r>
    </w:p>
    <w:p w14:paraId="66AEF633" w14:textId="77777777" w:rsidR="00C1259C" w:rsidRDefault="00C1259C" w:rsidP="008A2AB6">
      <w:pPr>
        <w:pStyle w:val="NoSpacing"/>
      </w:pPr>
    </w:p>
    <w:p w14:paraId="6127FF95" w14:textId="77777777" w:rsidR="00054B82" w:rsidRDefault="00054B82" w:rsidP="008A2AB6">
      <w:pPr>
        <w:pStyle w:val="NoSpacing"/>
      </w:pPr>
    </w:p>
    <w:p w14:paraId="5684D709" w14:textId="77777777" w:rsidR="00054B82" w:rsidRDefault="00054B82" w:rsidP="008A2AB6">
      <w:pPr>
        <w:pStyle w:val="NoSpacing"/>
      </w:pPr>
    </w:p>
    <w:p w14:paraId="413A614A" w14:textId="77777777" w:rsidR="00054B82" w:rsidRDefault="00054B82" w:rsidP="008A2AB6">
      <w:pPr>
        <w:pStyle w:val="NoSpacing"/>
      </w:pPr>
    </w:p>
    <w:p w14:paraId="77B338BC" w14:textId="77777777" w:rsidR="00054B82" w:rsidRDefault="00054B82" w:rsidP="008A2AB6">
      <w:pPr>
        <w:pStyle w:val="NoSpacing"/>
      </w:pPr>
    </w:p>
    <w:p w14:paraId="319470DF" w14:textId="77777777" w:rsidR="00054B82" w:rsidRDefault="00054B82" w:rsidP="008A2AB6">
      <w:pPr>
        <w:pStyle w:val="NoSpacing"/>
      </w:pPr>
    </w:p>
    <w:p w14:paraId="26BAD622" w14:textId="77777777" w:rsidR="00054B82" w:rsidRDefault="00054B82" w:rsidP="008A2AB6">
      <w:pPr>
        <w:pStyle w:val="NoSpacing"/>
      </w:pPr>
    </w:p>
    <w:p w14:paraId="68B595E3" w14:textId="77777777" w:rsidR="00054B82" w:rsidRDefault="00054B82" w:rsidP="008A2AB6">
      <w:pPr>
        <w:pStyle w:val="NoSpacing"/>
      </w:pPr>
    </w:p>
    <w:p w14:paraId="194426DE" w14:textId="77777777" w:rsidR="00054B82" w:rsidRDefault="00054B82" w:rsidP="008A2AB6">
      <w:pPr>
        <w:pStyle w:val="NoSpacing"/>
      </w:pPr>
    </w:p>
    <w:p w14:paraId="6693E0B9" w14:textId="77777777" w:rsidR="00054B82" w:rsidRDefault="00054B82" w:rsidP="008A2AB6">
      <w:pPr>
        <w:pStyle w:val="NoSpacing"/>
      </w:pPr>
    </w:p>
    <w:p w14:paraId="5220FD63" w14:textId="77777777" w:rsidR="00054B82" w:rsidRDefault="00054B82" w:rsidP="008A2AB6">
      <w:pPr>
        <w:pStyle w:val="NoSpacing"/>
      </w:pPr>
    </w:p>
    <w:p w14:paraId="56A5932F" w14:textId="77777777" w:rsidR="00DA1EE5" w:rsidRDefault="00DA1EE5" w:rsidP="008A2AB6">
      <w:pPr>
        <w:pStyle w:val="NoSpacing"/>
      </w:pPr>
    </w:p>
    <w:p w14:paraId="290C5235" w14:textId="77777777" w:rsidR="00DC7CBC" w:rsidRDefault="00DC7CBC" w:rsidP="00DC7CBC">
      <w:pPr>
        <w:pStyle w:val="NoSpacing"/>
      </w:pPr>
    </w:p>
    <w:p w14:paraId="58BA96D1" w14:textId="77777777" w:rsidR="00054B82" w:rsidRPr="00DA1EE5" w:rsidRDefault="00054B82" w:rsidP="00DC7CBC">
      <w:pPr>
        <w:pStyle w:val="NoSpacing"/>
        <w:jc w:val="center"/>
        <w:rPr>
          <w:rFonts w:cs="Arial"/>
          <w:b/>
          <w:sz w:val="24"/>
          <w:szCs w:val="24"/>
        </w:rPr>
      </w:pPr>
      <w:r w:rsidRPr="00DA1EE5">
        <w:rPr>
          <w:rFonts w:cs="Arial"/>
          <w:b/>
          <w:sz w:val="24"/>
          <w:szCs w:val="24"/>
        </w:rPr>
        <w:lastRenderedPageBreak/>
        <w:t xml:space="preserve">PUBLIC LIBRARY PATRON COMPLAINT </w:t>
      </w:r>
      <w:r w:rsidR="00953FA0">
        <w:rPr>
          <w:rFonts w:cs="Arial"/>
          <w:b/>
          <w:sz w:val="24"/>
          <w:szCs w:val="24"/>
        </w:rPr>
        <w:t>FORM</w:t>
      </w:r>
    </w:p>
    <w:p w14:paraId="0938A86B" w14:textId="77777777" w:rsidR="00DA1EE5" w:rsidRPr="00DA1EE5" w:rsidRDefault="00DA1EE5" w:rsidP="008A2AB6">
      <w:pPr>
        <w:pStyle w:val="NoSpacing"/>
        <w:rPr>
          <w:rFonts w:cs="Arial"/>
          <w:b/>
          <w:sz w:val="24"/>
          <w:szCs w:val="24"/>
          <w:u w:val="single"/>
        </w:rPr>
      </w:pPr>
    </w:p>
    <w:p w14:paraId="5DA1D834" w14:textId="77777777" w:rsidR="00DA1EE5" w:rsidRPr="00C0290B" w:rsidRDefault="00DA1EE5" w:rsidP="00971C20">
      <w:pPr>
        <w:pStyle w:val="NoSpacing"/>
        <w:rPr>
          <w:rFonts w:cs="Arial"/>
          <w:color w:val="000000"/>
        </w:rPr>
      </w:pPr>
      <w:r w:rsidRPr="00C0290B">
        <w:rPr>
          <w:rFonts w:cs="Arial"/>
          <w:i/>
          <w:color w:val="000000"/>
        </w:rPr>
        <w:t xml:space="preserve">We understand that from time to time patrons have concerns or criticisms they would like to share with us. If for some reason your visit to our library or your interaction with our staff has been unsatisfactory in any way, we would like to hear from you. We take very seriously your concerns and will review them thoroughly. In order for us to respond to your concerns, we do ask that you submit your contact information so we can reach you to clarify any further questions we may have and/or to present you with a follow-up to your concerns. </w:t>
      </w:r>
    </w:p>
    <w:p w14:paraId="24F019BC" w14:textId="77777777" w:rsidR="008A2AB6" w:rsidRPr="00DA1EE5" w:rsidRDefault="00054B82" w:rsidP="008A2AB6">
      <w:pPr>
        <w:pStyle w:val="NoSpacing"/>
        <w:rPr>
          <w:rFonts w:cs="Arial"/>
          <w:b/>
          <w:sz w:val="24"/>
          <w:szCs w:val="24"/>
          <w:u w:val="single"/>
        </w:rPr>
      </w:pPr>
      <w:r w:rsidRPr="00DA1EE5">
        <w:rPr>
          <w:rFonts w:cs="Arial"/>
          <w:b/>
          <w:sz w:val="24"/>
          <w:szCs w:val="24"/>
          <w:u w:val="single"/>
        </w:rPr>
        <w:br/>
      </w:r>
      <w:r w:rsidR="008A2AB6" w:rsidRPr="00DA1EE5">
        <w:rPr>
          <w:rFonts w:cs="Arial"/>
          <w:b/>
          <w:sz w:val="24"/>
          <w:szCs w:val="24"/>
          <w:u w:val="single"/>
        </w:rPr>
        <w:t xml:space="preserve">Type or print clearly. </w:t>
      </w:r>
    </w:p>
    <w:p w14:paraId="2A1808C8" w14:textId="77777777" w:rsidR="008A2AB6" w:rsidRPr="00DA1EE5" w:rsidRDefault="008A2AB6" w:rsidP="008A2AB6">
      <w:pPr>
        <w:pStyle w:val="NoSpacing"/>
        <w:rPr>
          <w:rFonts w:cs="Arial"/>
        </w:rPr>
      </w:pPr>
    </w:p>
    <w:p w14:paraId="77159F12" w14:textId="77777777" w:rsidR="008A2AB6" w:rsidRPr="00DA1EE5" w:rsidRDefault="008A2AB6" w:rsidP="008A2AB6">
      <w:pPr>
        <w:pStyle w:val="NoSpacing"/>
        <w:rPr>
          <w:rFonts w:cs="Arial"/>
          <w:sz w:val="24"/>
          <w:szCs w:val="24"/>
        </w:rPr>
      </w:pPr>
      <w:r w:rsidRPr="00DA1EE5">
        <w:rPr>
          <w:rFonts w:cs="Arial"/>
          <w:sz w:val="24"/>
          <w:szCs w:val="24"/>
        </w:rPr>
        <w:t xml:space="preserve">NAME: ________________________________________________________________________ </w:t>
      </w:r>
    </w:p>
    <w:p w14:paraId="13845B25" w14:textId="77777777" w:rsidR="008A2AB6" w:rsidRPr="00DA1EE5" w:rsidRDefault="008A2AB6" w:rsidP="008A2AB6">
      <w:pPr>
        <w:pStyle w:val="NoSpacing"/>
        <w:rPr>
          <w:rFonts w:cs="Arial"/>
          <w:sz w:val="24"/>
          <w:szCs w:val="24"/>
        </w:rPr>
      </w:pPr>
      <w:r w:rsidRPr="00DA1EE5">
        <w:rPr>
          <w:rFonts w:cs="Arial"/>
          <w:sz w:val="24"/>
          <w:szCs w:val="24"/>
        </w:rPr>
        <w:t>ADDRESS</w:t>
      </w:r>
      <w:r w:rsidR="00E76FA9" w:rsidRPr="00DA1EE5">
        <w:rPr>
          <w:rFonts w:cs="Arial"/>
          <w:sz w:val="24"/>
          <w:szCs w:val="24"/>
        </w:rPr>
        <w:t xml:space="preserve">: </w:t>
      </w:r>
      <w:r w:rsidRPr="00DA1EE5">
        <w:rPr>
          <w:rFonts w:cs="Arial"/>
          <w:sz w:val="24"/>
          <w:szCs w:val="24"/>
        </w:rPr>
        <w:t>_________________________________________________________________</w:t>
      </w:r>
      <w:r w:rsidR="00E76FA9" w:rsidRPr="00DA1EE5">
        <w:rPr>
          <w:rFonts w:cs="Arial"/>
          <w:sz w:val="24"/>
          <w:szCs w:val="24"/>
        </w:rPr>
        <w:t>____</w:t>
      </w:r>
    </w:p>
    <w:p w14:paraId="57A9599B" w14:textId="77777777" w:rsidR="00D259B9" w:rsidRPr="00DA1EE5" w:rsidRDefault="00E76FA9" w:rsidP="008A2AB6">
      <w:pPr>
        <w:pStyle w:val="NoSpacing"/>
        <w:rPr>
          <w:rFonts w:cs="Arial"/>
          <w:sz w:val="24"/>
          <w:szCs w:val="24"/>
        </w:rPr>
      </w:pPr>
      <w:r w:rsidRPr="00DA1EE5">
        <w:rPr>
          <w:rFonts w:cs="Arial"/>
          <w:sz w:val="24"/>
          <w:szCs w:val="24"/>
        </w:rPr>
        <w:t>______________________________________________________________________________</w:t>
      </w:r>
    </w:p>
    <w:p w14:paraId="16DF6DDF" w14:textId="77777777" w:rsidR="008A2AB6" w:rsidRPr="00DA1EE5" w:rsidRDefault="00C20BD5" w:rsidP="008A2AB6">
      <w:pPr>
        <w:pStyle w:val="NoSpacing"/>
        <w:rPr>
          <w:rFonts w:cs="Arial"/>
          <w:sz w:val="24"/>
          <w:szCs w:val="24"/>
        </w:rPr>
      </w:pPr>
      <w:r w:rsidRPr="00DA1EE5">
        <w:rPr>
          <w:rFonts w:cs="Arial"/>
          <w:sz w:val="24"/>
          <w:szCs w:val="24"/>
        </w:rPr>
        <w:t>EMAIL or</w:t>
      </w:r>
      <w:r w:rsidR="008A2AB6" w:rsidRPr="00DA1EE5">
        <w:rPr>
          <w:rFonts w:cs="Arial"/>
          <w:sz w:val="24"/>
          <w:szCs w:val="24"/>
        </w:rPr>
        <w:t xml:space="preserve"> PHONE #______________________________________________________________</w:t>
      </w:r>
    </w:p>
    <w:p w14:paraId="1486C055" w14:textId="77777777" w:rsidR="008A2AB6" w:rsidRPr="00DA1EE5" w:rsidRDefault="008A2AB6" w:rsidP="008A2AB6">
      <w:pPr>
        <w:pStyle w:val="NoSpacing"/>
        <w:rPr>
          <w:rFonts w:cs="Arial"/>
          <w:sz w:val="24"/>
          <w:szCs w:val="24"/>
        </w:rPr>
      </w:pPr>
      <w:r w:rsidRPr="00DA1EE5">
        <w:rPr>
          <w:rFonts w:cs="Arial"/>
          <w:sz w:val="24"/>
          <w:szCs w:val="24"/>
        </w:rPr>
        <w:t>DATE &amp; TIME OF OCCURANCE _____________________________________________________ LOCATION OF OCCURRENCE: ______________________________________________________</w:t>
      </w:r>
    </w:p>
    <w:p w14:paraId="108D38D3" w14:textId="77777777" w:rsidR="008A2AB6" w:rsidRPr="00DA1EE5" w:rsidRDefault="008A2AB6" w:rsidP="008A2AB6">
      <w:pPr>
        <w:pStyle w:val="NoSpacing"/>
        <w:rPr>
          <w:rFonts w:cs="Arial"/>
          <w:sz w:val="24"/>
          <w:szCs w:val="24"/>
        </w:rPr>
      </w:pPr>
    </w:p>
    <w:p w14:paraId="14C9B61F" w14:textId="77777777" w:rsidR="00C0290B" w:rsidRDefault="008A2AB6" w:rsidP="00C0290B">
      <w:pPr>
        <w:pStyle w:val="NoSpacing"/>
        <w:rPr>
          <w:rFonts w:cs="Arial"/>
          <w:sz w:val="24"/>
          <w:szCs w:val="24"/>
        </w:rPr>
      </w:pPr>
      <w:r w:rsidRPr="00DA1EE5">
        <w:rPr>
          <w:rFonts w:cs="Arial"/>
          <w:sz w:val="24"/>
          <w:szCs w:val="24"/>
        </w:rPr>
        <w:t>FACTS YOU WISH TO REPORT: (Please describe the facts or conditions that you wish to report, giving as much description of the offending indivi</w:t>
      </w:r>
      <w:r w:rsidR="00C0290B">
        <w:rPr>
          <w:rFonts w:cs="Arial"/>
          <w:sz w:val="24"/>
          <w:szCs w:val="24"/>
        </w:rPr>
        <w:t>dual and/ or event as possible)</w:t>
      </w:r>
    </w:p>
    <w:p w14:paraId="195C70F8" w14:textId="77777777" w:rsidR="00DA1EE5" w:rsidRPr="00DA1EE5" w:rsidRDefault="008A2AB6" w:rsidP="00C0290B">
      <w:pPr>
        <w:pStyle w:val="NoSpacing"/>
        <w:spacing w:line="360" w:lineRule="auto"/>
        <w:rPr>
          <w:rFonts w:cs="Arial"/>
          <w:sz w:val="24"/>
          <w:szCs w:val="24"/>
        </w:rPr>
      </w:pPr>
      <w:r w:rsidRPr="00DA1EE5">
        <w:rPr>
          <w:rFonts w:cs="Arial"/>
          <w:sz w:val="24"/>
          <w:szCs w:val="24"/>
        </w:rP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0A66AC4B" w14:textId="77777777" w:rsidR="00DA1EE5" w:rsidRPr="00DA1EE5" w:rsidRDefault="00DA1EE5" w:rsidP="00DA1EE5">
      <w:pPr>
        <w:pStyle w:val="NoSpacing"/>
        <w:rPr>
          <w:rFonts w:cs="Arial"/>
        </w:rPr>
      </w:pPr>
    </w:p>
    <w:p w14:paraId="1FEC76B1" w14:textId="77777777" w:rsidR="00DA1EE5" w:rsidRPr="00DA1EE5" w:rsidRDefault="00DA1EE5" w:rsidP="00DA1EE5">
      <w:pPr>
        <w:pStyle w:val="NormalWeb"/>
        <w:spacing w:before="0" w:beforeAutospacing="0" w:after="0" w:afterAutospacing="0"/>
        <w:rPr>
          <w:rFonts w:asciiTheme="minorHAnsi" w:hAnsiTheme="minorHAnsi" w:cs="Arial"/>
          <w:sz w:val="22"/>
          <w:szCs w:val="22"/>
        </w:rPr>
      </w:pPr>
      <w:r w:rsidRPr="00DA1EE5">
        <w:rPr>
          <w:rFonts w:asciiTheme="minorHAnsi" w:hAnsiTheme="minorHAnsi" w:cs="Arial"/>
          <w:sz w:val="22"/>
          <w:szCs w:val="22"/>
        </w:rPr>
        <w:t> Do you think the employee has made a fair attempt to explain policy/procedure (if applicable) and/or work with you to come to a fair resolution of the complaint?</w:t>
      </w:r>
    </w:p>
    <w:p w14:paraId="4D9215AE" w14:textId="77777777" w:rsidR="00DA1EE5" w:rsidRPr="00DA1EE5" w:rsidRDefault="00DA1EE5" w:rsidP="00C0290B">
      <w:pPr>
        <w:pStyle w:val="NormalWeb"/>
        <w:spacing w:before="0" w:beforeAutospacing="0" w:after="0" w:afterAutospacing="0" w:line="360" w:lineRule="auto"/>
        <w:rPr>
          <w:rFonts w:asciiTheme="minorHAnsi" w:hAnsiTheme="minorHAnsi" w:cs="Arial"/>
          <w:sz w:val="22"/>
          <w:szCs w:val="22"/>
        </w:rPr>
      </w:pPr>
      <w:r w:rsidRPr="00DA1EE5">
        <w:rPr>
          <w:rFonts w:asciiTheme="minorHAnsi" w:hAnsiTheme="minorHAnsi" w:cs="Arial"/>
          <w:sz w:val="22"/>
          <w:szCs w:val="22"/>
        </w:rPr>
        <w:t> __________________________________________________________________________________________________________________________________________________________</w:t>
      </w:r>
      <w:r>
        <w:rPr>
          <w:rFonts w:asciiTheme="minorHAnsi" w:hAnsiTheme="minorHAnsi" w:cs="Arial"/>
          <w:sz w:val="22"/>
          <w:szCs w:val="22"/>
        </w:rPr>
        <w:t>_______________</w:t>
      </w:r>
    </w:p>
    <w:p w14:paraId="78568295" w14:textId="77777777" w:rsidR="00DA1EE5" w:rsidRPr="00DA1EE5" w:rsidRDefault="00DA1EE5" w:rsidP="00DA1EE5">
      <w:pPr>
        <w:pStyle w:val="NormalWeb"/>
        <w:spacing w:before="0" w:beforeAutospacing="0" w:after="0" w:afterAutospacing="0"/>
        <w:rPr>
          <w:rFonts w:asciiTheme="minorHAnsi" w:hAnsiTheme="minorHAnsi" w:cs="Arial"/>
          <w:sz w:val="22"/>
          <w:szCs w:val="22"/>
        </w:rPr>
      </w:pPr>
    </w:p>
    <w:p w14:paraId="29DC8E2F" w14:textId="77777777" w:rsidR="00DA1EE5" w:rsidRPr="00DA1EE5" w:rsidRDefault="00DA1EE5" w:rsidP="00C0290B">
      <w:pPr>
        <w:pStyle w:val="NormalWeb"/>
        <w:spacing w:before="0" w:beforeAutospacing="0" w:after="0" w:afterAutospacing="0" w:line="360" w:lineRule="auto"/>
        <w:rPr>
          <w:rFonts w:asciiTheme="minorHAnsi" w:hAnsiTheme="minorHAnsi" w:cs="Arial"/>
        </w:rPr>
      </w:pPr>
      <w:r w:rsidRPr="00DA1EE5">
        <w:rPr>
          <w:rFonts w:asciiTheme="minorHAnsi" w:hAnsiTheme="minorHAnsi" w:cs="Arial"/>
          <w:sz w:val="22"/>
          <w:szCs w:val="22"/>
        </w:rPr>
        <w:t xml:space="preserve"> What course of action would you like the </w:t>
      </w:r>
      <w:r w:rsidR="00CA0C95">
        <w:rPr>
          <w:rFonts w:asciiTheme="minorHAnsi" w:hAnsiTheme="minorHAnsi" w:cs="Arial"/>
          <w:sz w:val="22"/>
          <w:szCs w:val="22"/>
        </w:rPr>
        <w:t>Manager/</w:t>
      </w:r>
      <w:r w:rsidRPr="00DA1EE5">
        <w:rPr>
          <w:rFonts w:asciiTheme="minorHAnsi" w:hAnsiTheme="minorHAnsi" w:cs="Arial"/>
          <w:sz w:val="22"/>
          <w:szCs w:val="22"/>
        </w:rPr>
        <w:t>Director to take in this matter?  </w:t>
      </w:r>
      <w:r w:rsidRPr="00DA1EE5">
        <w:rPr>
          <w:rFonts w:asciiTheme="minorHAnsi" w:hAnsiTheme="minorHAnsi" w:cs="Arial"/>
        </w:rPr>
        <w:t>___________________________________________________________________________________________________________________________________________________________</w:t>
      </w:r>
    </w:p>
    <w:p w14:paraId="0D4764E3" w14:textId="77777777" w:rsidR="008A2AB6" w:rsidRPr="00DA1EE5" w:rsidRDefault="008A2AB6" w:rsidP="008A2AB6">
      <w:pPr>
        <w:pStyle w:val="NoSpacing"/>
        <w:rPr>
          <w:rFonts w:cs="Arial"/>
        </w:rPr>
      </w:pPr>
      <w:r w:rsidRPr="00DA1EE5">
        <w:rPr>
          <w:rFonts w:cs="Arial"/>
        </w:rPr>
        <w:t xml:space="preserve">******************************************************************* </w:t>
      </w:r>
    </w:p>
    <w:p w14:paraId="06F61AB5" w14:textId="77777777" w:rsidR="00971C20" w:rsidRPr="00DA1EE5" w:rsidRDefault="008A2AB6" w:rsidP="008A2AB6">
      <w:pPr>
        <w:pStyle w:val="NoSpacing"/>
        <w:rPr>
          <w:rFonts w:cs="Arial"/>
          <w:b/>
        </w:rPr>
      </w:pPr>
      <w:r w:rsidRPr="00DA1EE5">
        <w:rPr>
          <w:rFonts w:cs="Arial"/>
          <w:b/>
        </w:rPr>
        <w:t xml:space="preserve">FOR LIBRARY USE ONLY </w:t>
      </w:r>
    </w:p>
    <w:p w14:paraId="2A6B34BF" w14:textId="77777777" w:rsidR="00DA1EE5" w:rsidRPr="00DA1EE5" w:rsidRDefault="008A2AB6" w:rsidP="008A2AB6">
      <w:pPr>
        <w:pStyle w:val="NoSpacing"/>
        <w:rPr>
          <w:rFonts w:cs="Arial"/>
        </w:rPr>
      </w:pPr>
      <w:r w:rsidRPr="00DA1EE5">
        <w:rPr>
          <w:rFonts w:cs="Arial"/>
        </w:rPr>
        <w:t>DATE RECEIVED: ________________________________________________________________ SUBMITTED TO: _________________________________________________________________</w:t>
      </w:r>
    </w:p>
    <w:sectPr w:rsidR="00DA1EE5" w:rsidRPr="00DA1EE5" w:rsidSect="000A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B6"/>
    <w:rsid w:val="00054B82"/>
    <w:rsid w:val="000A4D81"/>
    <w:rsid w:val="00355710"/>
    <w:rsid w:val="0086467B"/>
    <w:rsid w:val="008A2AB6"/>
    <w:rsid w:val="00943165"/>
    <w:rsid w:val="00953FA0"/>
    <w:rsid w:val="00971C20"/>
    <w:rsid w:val="009A0926"/>
    <w:rsid w:val="00A15126"/>
    <w:rsid w:val="00A17577"/>
    <w:rsid w:val="00C0290B"/>
    <w:rsid w:val="00C1259C"/>
    <w:rsid w:val="00C20BD5"/>
    <w:rsid w:val="00CA0C95"/>
    <w:rsid w:val="00CB5D7E"/>
    <w:rsid w:val="00D259B9"/>
    <w:rsid w:val="00DA1EE5"/>
    <w:rsid w:val="00DA26AC"/>
    <w:rsid w:val="00DC7CBC"/>
    <w:rsid w:val="00E7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7740"/>
  <w15:docId w15:val="{A2D57E1D-BF9C-42CE-8E33-35567B1B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E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AB6"/>
    <w:pPr>
      <w:spacing w:after="0" w:line="240" w:lineRule="auto"/>
    </w:pPr>
  </w:style>
  <w:style w:type="paragraph" w:styleId="NormalWeb">
    <w:name w:val="Normal (Web)"/>
    <w:basedOn w:val="Normal"/>
    <w:rsid w:val="00DA1EE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Library Commission</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lellinwood</dc:creator>
  <cp:lastModifiedBy>Lacy Ellinwood MLC</cp:lastModifiedBy>
  <cp:revision>2</cp:revision>
  <dcterms:created xsi:type="dcterms:W3CDTF">2020-09-09T14:58:00Z</dcterms:created>
  <dcterms:modified xsi:type="dcterms:W3CDTF">2020-09-09T14:58:00Z</dcterms:modified>
</cp:coreProperties>
</file>