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B" w:rsidRPr="00523508" w:rsidRDefault="001452AB">
      <w:pPr>
        <w:rPr>
          <w:b/>
          <w:sz w:val="28"/>
        </w:rPr>
      </w:pPr>
      <w:r w:rsidRPr="00523508">
        <w:rPr>
          <w:b/>
          <w:sz w:val="28"/>
        </w:rPr>
        <w:t>Collection Development Resources</w:t>
      </w:r>
    </w:p>
    <w:p w:rsidR="00523508" w:rsidRDefault="00523508"/>
    <w:p w:rsidR="001452AB" w:rsidRDefault="001452AB">
      <w:bookmarkStart w:id="0" w:name="_GoBack"/>
      <w:bookmarkEnd w:id="0"/>
      <w:r>
        <w:t>Print Resources:</w:t>
      </w:r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7" w:history="1">
        <w:r w:rsidR="001452AB" w:rsidRPr="001452AB">
          <w:rPr>
            <w:rStyle w:val="Hyperlink"/>
          </w:rPr>
          <w:t>Booklist</w:t>
        </w:r>
      </w:hyperlink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8" w:history="1">
        <w:r w:rsidR="001452AB" w:rsidRPr="004C1A4F">
          <w:rPr>
            <w:rStyle w:val="Hyperlink"/>
          </w:rPr>
          <w:t>Library Journal</w:t>
        </w:r>
      </w:hyperlink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9" w:history="1">
        <w:r w:rsidR="001452AB" w:rsidRPr="004C1A4F">
          <w:rPr>
            <w:rStyle w:val="Hyperlink"/>
          </w:rPr>
          <w:t>School Library Journal</w:t>
        </w:r>
      </w:hyperlink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10" w:history="1">
        <w:r w:rsidR="001452AB" w:rsidRPr="004C1A4F">
          <w:rPr>
            <w:rStyle w:val="Hyperlink"/>
          </w:rPr>
          <w:t>Publisher’s Weekly</w:t>
        </w:r>
      </w:hyperlink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11" w:history="1">
        <w:proofErr w:type="spellStart"/>
        <w:r w:rsidR="001452AB" w:rsidRPr="004C1A4F">
          <w:rPr>
            <w:rStyle w:val="Hyperlink"/>
          </w:rPr>
          <w:t>Kirkus</w:t>
        </w:r>
        <w:proofErr w:type="spellEnd"/>
        <w:r w:rsidR="004C1A4F" w:rsidRPr="004C1A4F">
          <w:rPr>
            <w:rStyle w:val="Hyperlink"/>
          </w:rPr>
          <w:t xml:space="preserve"> Reviews</w:t>
        </w:r>
      </w:hyperlink>
    </w:p>
    <w:p w:rsidR="001452AB" w:rsidRDefault="00003681" w:rsidP="001452AB">
      <w:pPr>
        <w:pStyle w:val="ListParagraph"/>
        <w:numPr>
          <w:ilvl w:val="0"/>
          <w:numId w:val="1"/>
        </w:numPr>
      </w:pPr>
      <w:hyperlink r:id="rId12" w:history="1">
        <w:r w:rsidR="001452AB" w:rsidRPr="004C1A4F">
          <w:rPr>
            <w:rStyle w:val="Hyperlink"/>
          </w:rPr>
          <w:t>The Horn Book</w:t>
        </w:r>
      </w:hyperlink>
    </w:p>
    <w:p w:rsidR="004C1A4F" w:rsidRDefault="004C1A4F" w:rsidP="004C1A4F"/>
    <w:p w:rsidR="004C1A4F" w:rsidRDefault="004C1A4F" w:rsidP="004C1A4F">
      <w:r>
        <w:t>Journal Alerts on Magnolia!</w:t>
      </w:r>
    </w:p>
    <w:p w:rsidR="004C1A4F" w:rsidRDefault="00003681" w:rsidP="004C1A4F">
      <w:pPr>
        <w:pStyle w:val="ListParagraph"/>
        <w:numPr>
          <w:ilvl w:val="0"/>
          <w:numId w:val="2"/>
        </w:numPr>
      </w:pPr>
      <w:hyperlink r:id="rId13" w:history="1">
        <w:r w:rsidR="004C1A4F" w:rsidRPr="001F5658">
          <w:rPr>
            <w:rStyle w:val="Hyperlink"/>
          </w:rPr>
          <w:t>http://support.ebsco.com/training/flash_videos/journal_alerts/journal_alerts.html</w:t>
        </w:r>
      </w:hyperlink>
    </w:p>
    <w:p w:rsidR="004C1A4F" w:rsidRDefault="004C1A4F" w:rsidP="004C1A4F"/>
    <w:p w:rsidR="004C1A4F" w:rsidRDefault="004C1A4F" w:rsidP="004C1A4F">
      <w:r>
        <w:t>Awards:</w:t>
      </w:r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4" w:history="1">
        <w:r w:rsidRPr="006A54D1">
          <w:rPr>
            <w:rStyle w:val="Hyperlink"/>
          </w:rPr>
          <w:t>Caldecott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5" w:history="1">
        <w:proofErr w:type="spellStart"/>
        <w:r w:rsidRPr="006A54D1">
          <w:rPr>
            <w:rStyle w:val="Hyperlink"/>
          </w:rPr>
          <w:t>Printz</w:t>
        </w:r>
        <w:proofErr w:type="spellEnd"/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6" w:history="1">
        <w:r w:rsidRPr="006A54D1">
          <w:rPr>
            <w:rStyle w:val="Hyperlink"/>
          </w:rPr>
          <w:t>Newbery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7" w:history="1">
        <w:r w:rsidRPr="006A54D1">
          <w:rPr>
            <w:rStyle w:val="Hyperlink"/>
          </w:rPr>
          <w:t>Nobel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8" w:history="1">
        <w:r w:rsidRPr="006A54D1">
          <w:rPr>
            <w:rStyle w:val="Hyperlink"/>
          </w:rPr>
          <w:t>Pulitzer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19" w:history="1">
        <w:r w:rsidRPr="006A54D1">
          <w:rPr>
            <w:rStyle w:val="Hyperlink"/>
          </w:rPr>
          <w:t>PEN/Faulkner</w:t>
        </w:r>
      </w:hyperlink>
    </w:p>
    <w:p w:rsidR="009E11D4" w:rsidRDefault="00003681" w:rsidP="006A54D1">
      <w:pPr>
        <w:pStyle w:val="ListParagraph"/>
        <w:numPr>
          <w:ilvl w:val="0"/>
          <w:numId w:val="2"/>
        </w:numPr>
      </w:pPr>
      <w:hyperlink r:id="rId20" w:history="1">
        <w:r w:rsidRPr="006A54D1">
          <w:rPr>
            <w:rStyle w:val="Hyperlink"/>
          </w:rPr>
          <w:t>National Book Awards</w:t>
        </w:r>
      </w:hyperlink>
    </w:p>
    <w:p w:rsidR="009E11D4" w:rsidRDefault="00003681" w:rsidP="006A54D1">
      <w:pPr>
        <w:pStyle w:val="ListParagraph"/>
        <w:numPr>
          <w:ilvl w:val="0"/>
          <w:numId w:val="2"/>
        </w:numPr>
      </w:pPr>
      <w:hyperlink r:id="rId21" w:history="1">
        <w:r w:rsidRPr="006A54D1">
          <w:rPr>
            <w:rStyle w:val="Hyperlink"/>
          </w:rPr>
          <w:t>Eisner</w:t>
        </w:r>
      </w:hyperlink>
    </w:p>
    <w:p w:rsidR="006A54D1" w:rsidRPr="006A54D1" w:rsidRDefault="00003681" w:rsidP="006A54D1">
      <w:pPr>
        <w:pStyle w:val="ListParagraph"/>
        <w:numPr>
          <w:ilvl w:val="0"/>
          <w:numId w:val="2"/>
        </w:numPr>
      </w:pPr>
      <w:hyperlink r:id="rId22" w:history="1">
        <w:r w:rsidR="006A54D1" w:rsidRPr="006A54D1">
          <w:rPr>
            <w:rStyle w:val="Hyperlink"/>
          </w:rPr>
          <w:t xml:space="preserve">Pure </w:t>
        </w:r>
        <w:proofErr w:type="spellStart"/>
        <w:r w:rsidR="006A54D1" w:rsidRPr="006A54D1">
          <w:rPr>
            <w:rStyle w:val="Hyperlink"/>
          </w:rPr>
          <w:t>Belpré</w:t>
        </w:r>
        <w:proofErr w:type="spellEnd"/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3" w:history="1">
        <w:r w:rsidRPr="006A54D1">
          <w:rPr>
            <w:rStyle w:val="Hyperlink"/>
          </w:rPr>
          <w:t>Hugo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4" w:history="1">
        <w:r w:rsidRPr="006A54D1">
          <w:rPr>
            <w:rStyle w:val="Hyperlink"/>
          </w:rPr>
          <w:t>Edgar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5" w:history="1">
        <w:r w:rsidRPr="006A54D1">
          <w:rPr>
            <w:rStyle w:val="Hyperlink"/>
          </w:rPr>
          <w:t>Audie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6" w:history="1">
        <w:proofErr w:type="spellStart"/>
        <w:r w:rsidRPr="006A54D1">
          <w:rPr>
            <w:rStyle w:val="Hyperlink"/>
          </w:rPr>
          <w:t>Cybils</w:t>
        </w:r>
        <w:proofErr w:type="spellEnd"/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7" w:history="1">
        <w:r w:rsidRPr="006A54D1">
          <w:rPr>
            <w:rStyle w:val="Hyperlink"/>
          </w:rPr>
          <w:t>Dartmouth Medal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8" w:history="1">
        <w:r w:rsidRPr="006A54D1">
          <w:rPr>
            <w:rStyle w:val="Hyperlink"/>
          </w:rPr>
          <w:t>Coretta Scott King</w:t>
        </w:r>
      </w:hyperlink>
    </w:p>
    <w:p w:rsidR="009E11D4" w:rsidRPr="006A54D1" w:rsidRDefault="00003681" w:rsidP="006A54D1">
      <w:pPr>
        <w:pStyle w:val="ListParagraph"/>
        <w:numPr>
          <w:ilvl w:val="0"/>
          <w:numId w:val="2"/>
        </w:numPr>
      </w:pPr>
      <w:hyperlink r:id="rId29" w:history="1">
        <w:r w:rsidRPr="006A54D1">
          <w:rPr>
            <w:rStyle w:val="Hyperlink"/>
          </w:rPr>
          <w:t>Sydney Taylor</w:t>
        </w:r>
      </w:hyperlink>
    </w:p>
    <w:p w:rsidR="004C1A4F" w:rsidRDefault="00003681" w:rsidP="006A54D1">
      <w:pPr>
        <w:pStyle w:val="ListParagraph"/>
        <w:numPr>
          <w:ilvl w:val="0"/>
          <w:numId w:val="2"/>
        </w:numPr>
      </w:pPr>
      <w:hyperlink r:id="rId30" w:history="1">
        <w:r w:rsidRPr="006A54D1">
          <w:rPr>
            <w:rStyle w:val="Hyperlink"/>
          </w:rPr>
          <w:t>Sophie Brody</w:t>
        </w:r>
      </w:hyperlink>
    </w:p>
    <w:p w:rsidR="002E7FA2" w:rsidRDefault="00003681" w:rsidP="006A54D1">
      <w:pPr>
        <w:pStyle w:val="ListParagraph"/>
        <w:numPr>
          <w:ilvl w:val="0"/>
          <w:numId w:val="2"/>
        </w:numPr>
      </w:pPr>
      <w:hyperlink r:id="rId31" w:history="1">
        <w:r w:rsidR="002E7FA2" w:rsidRPr="002E7FA2">
          <w:rPr>
            <w:rStyle w:val="Hyperlink"/>
          </w:rPr>
          <w:t>Carnegie Medals</w:t>
        </w:r>
      </w:hyperlink>
    </w:p>
    <w:p w:rsidR="006A54D1" w:rsidRDefault="006A54D1" w:rsidP="006A54D1"/>
    <w:p w:rsidR="006A54D1" w:rsidRDefault="006A54D1" w:rsidP="006A54D1">
      <w:r>
        <w:t>Curated lists:</w:t>
      </w:r>
    </w:p>
    <w:p w:rsidR="002E7FA2" w:rsidRPr="006A54D1" w:rsidRDefault="00003681" w:rsidP="002E7FA2">
      <w:pPr>
        <w:pStyle w:val="ListParagraph"/>
        <w:numPr>
          <w:ilvl w:val="0"/>
          <w:numId w:val="6"/>
        </w:numPr>
      </w:pPr>
      <w:hyperlink r:id="rId32" w:history="1">
        <w:r w:rsidRPr="002E7FA2">
          <w:rPr>
            <w:rStyle w:val="Hyperlink"/>
          </w:rPr>
          <w:t>ALSC</w:t>
        </w:r>
        <w:r w:rsidRPr="002E7FA2">
          <w:rPr>
            <w:rStyle w:val="Hyperlink"/>
          </w:rPr>
          <w:t xml:space="preserve"> Children’s Notable Lists</w:t>
        </w:r>
      </w:hyperlink>
      <w:r w:rsidR="002E7FA2">
        <w:t xml:space="preserve"> (includes Notable Books, Notable Recordings, Notable Videos)</w:t>
      </w:r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3" w:history="1">
        <w:r w:rsidRPr="002E7FA2">
          <w:rPr>
            <w:rStyle w:val="Hyperlink"/>
          </w:rPr>
          <w:t>Amazing Audiobooks for Young Adults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4" w:history="1">
        <w:r w:rsidRPr="002E7FA2">
          <w:rPr>
            <w:rStyle w:val="Hyperlink"/>
          </w:rPr>
          <w:t xml:space="preserve">Quick Picks for Reluctant </w:t>
        </w:r>
        <w:r w:rsidR="002E7FA2" w:rsidRPr="002E7FA2">
          <w:rPr>
            <w:rStyle w:val="Hyperlink"/>
          </w:rPr>
          <w:t xml:space="preserve">Young Adult </w:t>
        </w:r>
        <w:r w:rsidRPr="002E7FA2">
          <w:rPr>
            <w:rStyle w:val="Hyperlink"/>
          </w:rPr>
          <w:t>Readers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5" w:history="1">
        <w:r w:rsidRPr="002E7FA2">
          <w:rPr>
            <w:rStyle w:val="Hyperlink"/>
          </w:rPr>
          <w:t>Great Graphic Novels for Teens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6" w:history="1">
        <w:r w:rsidRPr="002E7FA2">
          <w:rPr>
            <w:rStyle w:val="Hyperlink"/>
          </w:rPr>
          <w:t>Fabulous Films for Young Adults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7" w:history="1">
        <w:r w:rsidRPr="002E7FA2">
          <w:rPr>
            <w:rStyle w:val="Hyperlink"/>
          </w:rPr>
          <w:t>Outstanding Books for the College Bound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8" w:history="1">
        <w:r w:rsidRPr="002E7FA2">
          <w:rPr>
            <w:rStyle w:val="Hyperlink"/>
          </w:rPr>
          <w:t>Popular Paperbacks</w:t>
        </w:r>
        <w:r w:rsidRPr="002E7FA2">
          <w:rPr>
            <w:rStyle w:val="Hyperlink"/>
          </w:rPr>
          <w:t xml:space="preserve"> for Young Adults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39" w:history="1">
        <w:r w:rsidRPr="002E7FA2">
          <w:rPr>
            <w:rStyle w:val="Hyperlink"/>
          </w:rPr>
          <w:t>Teens’ Top Ten</w:t>
        </w:r>
      </w:hyperlink>
    </w:p>
    <w:p w:rsidR="009E11D4" w:rsidRPr="006A54D1" w:rsidRDefault="00003681" w:rsidP="006A54D1">
      <w:pPr>
        <w:pStyle w:val="ListParagraph"/>
        <w:numPr>
          <w:ilvl w:val="0"/>
          <w:numId w:val="6"/>
        </w:numPr>
      </w:pPr>
      <w:hyperlink r:id="rId40" w:history="1">
        <w:r w:rsidRPr="002E7FA2">
          <w:rPr>
            <w:rStyle w:val="Hyperlink"/>
          </w:rPr>
          <w:t xml:space="preserve">Amelia Bloomer </w:t>
        </w:r>
        <w:r w:rsidR="002E7FA2" w:rsidRPr="002E7FA2">
          <w:rPr>
            <w:rStyle w:val="Hyperlink"/>
          </w:rPr>
          <w:t>Project</w:t>
        </w:r>
      </w:hyperlink>
    </w:p>
    <w:p w:rsidR="009E11D4" w:rsidRPr="002E7FA2" w:rsidRDefault="00003681" w:rsidP="002E7FA2">
      <w:pPr>
        <w:pStyle w:val="ListParagraph"/>
        <w:numPr>
          <w:ilvl w:val="0"/>
          <w:numId w:val="6"/>
        </w:numPr>
      </w:pPr>
      <w:hyperlink r:id="rId41" w:history="1">
        <w:r w:rsidRPr="002E7FA2">
          <w:rPr>
            <w:rStyle w:val="Hyperlink"/>
          </w:rPr>
          <w:t>The Listen List</w:t>
        </w:r>
      </w:hyperlink>
    </w:p>
    <w:p w:rsidR="009E11D4" w:rsidRPr="002E7FA2" w:rsidRDefault="00003681" w:rsidP="002E7FA2">
      <w:pPr>
        <w:pStyle w:val="ListParagraph"/>
        <w:numPr>
          <w:ilvl w:val="0"/>
          <w:numId w:val="6"/>
        </w:numPr>
      </w:pPr>
      <w:hyperlink r:id="rId42" w:history="1">
        <w:r w:rsidRPr="002E7FA2">
          <w:rPr>
            <w:rStyle w:val="Hyperlink"/>
          </w:rPr>
          <w:t>RUSA Notable Books for Adults</w:t>
        </w:r>
      </w:hyperlink>
    </w:p>
    <w:p w:rsidR="009E11D4" w:rsidRPr="002E7FA2" w:rsidRDefault="00003681" w:rsidP="002E7FA2">
      <w:pPr>
        <w:pStyle w:val="ListParagraph"/>
        <w:numPr>
          <w:ilvl w:val="0"/>
          <w:numId w:val="6"/>
        </w:numPr>
      </w:pPr>
      <w:hyperlink r:id="rId43" w:history="1">
        <w:r w:rsidRPr="002E7FA2">
          <w:rPr>
            <w:rStyle w:val="Hyperlink"/>
          </w:rPr>
          <w:t>Outstanding Reference Sources</w:t>
        </w:r>
      </w:hyperlink>
    </w:p>
    <w:p w:rsidR="009E11D4" w:rsidRDefault="00003681" w:rsidP="002E7FA2">
      <w:pPr>
        <w:pStyle w:val="ListParagraph"/>
        <w:numPr>
          <w:ilvl w:val="0"/>
          <w:numId w:val="6"/>
        </w:numPr>
      </w:pPr>
      <w:hyperlink r:id="rId44" w:history="1">
        <w:r w:rsidRPr="002E7FA2">
          <w:rPr>
            <w:rStyle w:val="Hyperlink"/>
          </w:rPr>
          <w:t>RUSA’s The Reading Lis</w:t>
        </w:r>
        <w:r w:rsidRPr="002E7FA2">
          <w:rPr>
            <w:rStyle w:val="Hyperlink"/>
          </w:rPr>
          <w:t>t</w:t>
        </w:r>
      </w:hyperlink>
    </w:p>
    <w:p w:rsidR="002E7FA2" w:rsidRDefault="002E7FA2" w:rsidP="002E7FA2"/>
    <w:p w:rsidR="002E7FA2" w:rsidRPr="002E7FA2" w:rsidRDefault="002E7FA2" w:rsidP="002E7FA2"/>
    <w:p w:rsidR="006A54D1" w:rsidRDefault="006A54D1" w:rsidP="002E7FA2"/>
    <w:p w:rsidR="002E7FA2" w:rsidRDefault="002E7FA2" w:rsidP="002E7FA2"/>
    <w:p w:rsidR="004C1A4F" w:rsidRDefault="004C1A4F" w:rsidP="004C1A4F"/>
    <w:p w:rsidR="001452AB" w:rsidRDefault="001452AB" w:rsidP="001452AB"/>
    <w:sectPr w:rsidR="001452AB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08" w:rsidRDefault="00523508" w:rsidP="00523508">
      <w:pPr>
        <w:spacing w:after="0" w:line="240" w:lineRule="auto"/>
      </w:pPr>
      <w:r>
        <w:separator/>
      </w:r>
    </w:p>
  </w:endnote>
  <w:endnote w:type="continuationSeparator" w:id="0">
    <w:p w:rsidR="00523508" w:rsidRDefault="00523508" w:rsidP="0052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08" w:rsidRDefault="00523508" w:rsidP="00523508">
      <w:pPr>
        <w:spacing w:after="0" w:line="240" w:lineRule="auto"/>
      </w:pPr>
      <w:r>
        <w:separator/>
      </w:r>
    </w:p>
  </w:footnote>
  <w:footnote w:type="continuationSeparator" w:id="0">
    <w:p w:rsidR="00523508" w:rsidRDefault="00523508" w:rsidP="0052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08" w:rsidRDefault="00523508" w:rsidP="00523508">
    <w:pPr>
      <w:pStyle w:val="Header"/>
    </w:pPr>
    <w:r>
      <w:t xml:space="preserve">Mississippi Library Commission </w:t>
    </w:r>
    <w:r>
      <w:tab/>
    </w:r>
    <w:r>
      <w:tab/>
    </w:r>
    <w:r>
      <w:t>January</w:t>
    </w:r>
    <w:r>
      <w:t xml:space="preserve"> 2016</w:t>
    </w:r>
  </w:p>
  <w:p w:rsidR="00523508" w:rsidRDefault="00523508" w:rsidP="00523508">
    <w:pPr>
      <w:pStyle w:val="Header"/>
    </w:pPr>
    <w:r>
      <w:t>Collection Development Webinar Series</w:t>
    </w:r>
  </w:p>
  <w:p w:rsidR="00523508" w:rsidRDefault="00523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288F"/>
    <w:multiLevelType w:val="hybridMultilevel"/>
    <w:tmpl w:val="3B2EE5DE"/>
    <w:lvl w:ilvl="0" w:tplc="2B06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A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A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A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4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2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9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721386"/>
    <w:multiLevelType w:val="hybridMultilevel"/>
    <w:tmpl w:val="710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2DBF"/>
    <w:multiLevelType w:val="hybridMultilevel"/>
    <w:tmpl w:val="5AFC0B2A"/>
    <w:lvl w:ilvl="0" w:tplc="8FBA7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2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E3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8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A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BB4DA1"/>
    <w:multiLevelType w:val="hybridMultilevel"/>
    <w:tmpl w:val="D4FC617A"/>
    <w:lvl w:ilvl="0" w:tplc="0B94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25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6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A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1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F11218"/>
    <w:multiLevelType w:val="hybridMultilevel"/>
    <w:tmpl w:val="BBB24DA0"/>
    <w:lvl w:ilvl="0" w:tplc="55921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6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0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8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6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81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0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A6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5A4D9E"/>
    <w:multiLevelType w:val="hybridMultilevel"/>
    <w:tmpl w:val="F68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6D98"/>
    <w:multiLevelType w:val="hybridMultilevel"/>
    <w:tmpl w:val="3CF63746"/>
    <w:lvl w:ilvl="0" w:tplc="DFBCB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C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A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A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C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6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F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FB36C1"/>
    <w:multiLevelType w:val="hybridMultilevel"/>
    <w:tmpl w:val="81D6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AB"/>
    <w:rsid w:val="00003681"/>
    <w:rsid w:val="001452AB"/>
    <w:rsid w:val="002E7FA2"/>
    <w:rsid w:val="004C1A4F"/>
    <w:rsid w:val="00523508"/>
    <w:rsid w:val="006A54D1"/>
    <w:rsid w:val="0082198A"/>
    <w:rsid w:val="00830B25"/>
    <w:rsid w:val="009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43EDA-7A32-4ECF-98F0-12DB9FE9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2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08"/>
  </w:style>
  <w:style w:type="paragraph" w:styleId="Footer">
    <w:name w:val="footer"/>
    <w:basedOn w:val="Normal"/>
    <w:link w:val="FooterChar"/>
    <w:uiPriority w:val="99"/>
    <w:unhideWhenUsed/>
    <w:rsid w:val="0052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.libraryjournal.com/" TargetMode="External"/><Relationship Id="rId13" Type="http://schemas.openxmlformats.org/officeDocument/2006/relationships/hyperlink" Target="http://support.ebsco.com/training/flash_videos/journal_alerts/journal_alerts.html" TargetMode="External"/><Relationship Id="rId18" Type="http://schemas.openxmlformats.org/officeDocument/2006/relationships/hyperlink" Target="http://www.pulitzer.org/" TargetMode="External"/><Relationship Id="rId26" Type="http://schemas.openxmlformats.org/officeDocument/2006/relationships/hyperlink" Target="http://www.cybils.com/" TargetMode="External"/><Relationship Id="rId39" Type="http://schemas.openxmlformats.org/officeDocument/2006/relationships/hyperlink" Target="http://www.ala.org/yalsa/teenstop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ic-con.org/awards/eisner-awards-current-info" TargetMode="External"/><Relationship Id="rId34" Type="http://schemas.openxmlformats.org/officeDocument/2006/relationships/hyperlink" Target="http://www.ala.org/yalsa/quick-picks-reluctant-young-adult-readers" TargetMode="External"/><Relationship Id="rId42" Type="http://schemas.openxmlformats.org/officeDocument/2006/relationships/hyperlink" Target="http://www.ala.org/rusa/awards/notablebook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ooklistonline.com/" TargetMode="External"/><Relationship Id="rId12" Type="http://schemas.openxmlformats.org/officeDocument/2006/relationships/hyperlink" Target="http://www.hbook.com/" TargetMode="External"/><Relationship Id="rId17" Type="http://schemas.openxmlformats.org/officeDocument/2006/relationships/hyperlink" Target="http://www.nobelprize.org/" TargetMode="External"/><Relationship Id="rId25" Type="http://schemas.openxmlformats.org/officeDocument/2006/relationships/hyperlink" Target="http://www.audiofilemagazine.com/audies/" TargetMode="External"/><Relationship Id="rId33" Type="http://schemas.openxmlformats.org/officeDocument/2006/relationships/hyperlink" Target="http://www.ala.org/yalsa/amazing-audiobooks" TargetMode="External"/><Relationship Id="rId38" Type="http://schemas.openxmlformats.org/officeDocument/2006/relationships/hyperlink" Target="http://www.ala.org/yalsa/popular-paperbacks-young-adult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a.org/alsc/awardsgrants/bookmedia/newberymedal/newberymedal" TargetMode="External"/><Relationship Id="rId20" Type="http://schemas.openxmlformats.org/officeDocument/2006/relationships/hyperlink" Target="http://www.nationalbook.org/" TargetMode="External"/><Relationship Id="rId29" Type="http://schemas.openxmlformats.org/officeDocument/2006/relationships/hyperlink" Target="http://jewishlibraries.org/content.php?page=Sydney_Taylor_Book_Award" TargetMode="External"/><Relationship Id="rId41" Type="http://schemas.openxmlformats.org/officeDocument/2006/relationships/hyperlink" Target="http://www.ala.org/rusa/awards/listen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rkusreviews.com/" TargetMode="External"/><Relationship Id="rId24" Type="http://schemas.openxmlformats.org/officeDocument/2006/relationships/hyperlink" Target="http://www.theedgars.com/" TargetMode="External"/><Relationship Id="rId32" Type="http://schemas.openxmlformats.org/officeDocument/2006/relationships/hyperlink" Target="http://www.ala.org/alsc/awardsgrants/notalists" TargetMode="External"/><Relationship Id="rId37" Type="http://schemas.openxmlformats.org/officeDocument/2006/relationships/hyperlink" Target="http://www.ala.org/yalsa/outstanding-books-college-bound" TargetMode="External"/><Relationship Id="rId40" Type="http://schemas.openxmlformats.org/officeDocument/2006/relationships/hyperlink" Target="https://ameliabloomer.wordpress.com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la.org/yalsa/printz" TargetMode="External"/><Relationship Id="rId23" Type="http://schemas.openxmlformats.org/officeDocument/2006/relationships/hyperlink" Target="http://www.thehugoawards.org/" TargetMode="External"/><Relationship Id="rId28" Type="http://schemas.openxmlformats.org/officeDocument/2006/relationships/hyperlink" Target="http://www.ala.org/emiert/cskbookawards" TargetMode="External"/><Relationship Id="rId36" Type="http://schemas.openxmlformats.org/officeDocument/2006/relationships/hyperlink" Target="http://www.ala.org/yalsa/fabulous-films" TargetMode="External"/><Relationship Id="rId10" Type="http://schemas.openxmlformats.org/officeDocument/2006/relationships/hyperlink" Target="http://www.publishersweekly.com/" TargetMode="External"/><Relationship Id="rId19" Type="http://schemas.openxmlformats.org/officeDocument/2006/relationships/hyperlink" Target="http://www.penfaulkner.org/" TargetMode="External"/><Relationship Id="rId31" Type="http://schemas.openxmlformats.org/officeDocument/2006/relationships/hyperlink" Target="http://www.ala.org/rusa/awards/carnegie" TargetMode="External"/><Relationship Id="rId44" Type="http://schemas.openxmlformats.org/officeDocument/2006/relationships/hyperlink" Target="http://www.ala.org/rusa/awards/reading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j.com/" TargetMode="External"/><Relationship Id="rId14" Type="http://schemas.openxmlformats.org/officeDocument/2006/relationships/hyperlink" Target="http://www.ala.org/alsc/awardsgrants/bookmedia/caldecottmedal/caldecottmedal" TargetMode="External"/><Relationship Id="rId22" Type="http://schemas.openxmlformats.org/officeDocument/2006/relationships/hyperlink" Target="http://www.ala.org/alsc/awardsgrants/bookmedia/belpremedal" TargetMode="External"/><Relationship Id="rId27" Type="http://schemas.openxmlformats.org/officeDocument/2006/relationships/hyperlink" Target="http://www.ala.org/rusa/awards/dartmouth" TargetMode="External"/><Relationship Id="rId30" Type="http://schemas.openxmlformats.org/officeDocument/2006/relationships/hyperlink" Target="http://www.ala.org/rusa/awards/brody" TargetMode="External"/><Relationship Id="rId35" Type="http://schemas.openxmlformats.org/officeDocument/2006/relationships/hyperlink" Target="http://www.ala.org/yalsa/great-graphic-novels" TargetMode="External"/><Relationship Id="rId43" Type="http://schemas.openxmlformats.org/officeDocument/2006/relationships/hyperlink" Target="http://www.ala.org/rusa/awards/outstandingreferenc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Allison Watkins</cp:lastModifiedBy>
  <cp:revision>2</cp:revision>
  <dcterms:created xsi:type="dcterms:W3CDTF">2016-02-16T16:25:00Z</dcterms:created>
  <dcterms:modified xsi:type="dcterms:W3CDTF">2016-02-19T21:09:00Z</dcterms:modified>
</cp:coreProperties>
</file>