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856F" w14:textId="77777777" w:rsidR="004D147B" w:rsidRPr="0050141C" w:rsidRDefault="004D147B" w:rsidP="004D147B">
      <w:pPr>
        <w:spacing w:line="259" w:lineRule="auto"/>
        <w:jc w:val="center"/>
        <w:rPr>
          <w:rFonts w:cs="Times New Roman"/>
          <w:b/>
          <w:sz w:val="28"/>
          <w:szCs w:val="28"/>
        </w:rPr>
      </w:pPr>
      <w:bookmarkStart w:id="0" w:name="_GoBack"/>
      <w:bookmarkEnd w:id="0"/>
      <w:r w:rsidRPr="0050141C">
        <w:rPr>
          <w:rFonts w:cs="Times New Roman"/>
          <w:b/>
          <w:sz w:val="28"/>
          <w:szCs w:val="28"/>
        </w:rPr>
        <w:t>MINUTES</w:t>
      </w:r>
    </w:p>
    <w:p w14:paraId="1F0EC5BF" w14:textId="77777777" w:rsidR="004D147B" w:rsidRPr="0050141C" w:rsidRDefault="004D147B" w:rsidP="004D147B">
      <w:pPr>
        <w:spacing w:line="259" w:lineRule="auto"/>
        <w:jc w:val="center"/>
        <w:rPr>
          <w:rFonts w:cs="Times New Roman"/>
          <w:b/>
          <w:szCs w:val="24"/>
        </w:rPr>
      </w:pPr>
      <w:r w:rsidRPr="0050141C">
        <w:rPr>
          <w:rFonts w:cs="Times New Roman"/>
          <w:b/>
          <w:szCs w:val="24"/>
        </w:rPr>
        <w:t>Mississippi Library Commission</w:t>
      </w:r>
    </w:p>
    <w:p w14:paraId="14C502BC" w14:textId="77777777" w:rsidR="004D147B" w:rsidRPr="0050141C" w:rsidRDefault="004D147B" w:rsidP="004D147B">
      <w:pPr>
        <w:spacing w:line="259" w:lineRule="auto"/>
        <w:jc w:val="center"/>
        <w:rPr>
          <w:rFonts w:cs="Times New Roman"/>
          <w:b/>
          <w:szCs w:val="24"/>
        </w:rPr>
      </w:pPr>
      <w:r w:rsidRPr="0050141C">
        <w:rPr>
          <w:rFonts w:cs="Times New Roman"/>
          <w:b/>
          <w:szCs w:val="24"/>
        </w:rPr>
        <w:t>Board of Commissioners Regular Meeting</w:t>
      </w:r>
    </w:p>
    <w:p w14:paraId="6506B1AC" w14:textId="77777777" w:rsidR="004D147B" w:rsidRPr="0050141C" w:rsidRDefault="004D147B" w:rsidP="004D147B">
      <w:pPr>
        <w:spacing w:line="259" w:lineRule="auto"/>
        <w:jc w:val="center"/>
        <w:rPr>
          <w:rFonts w:cs="Times New Roman"/>
          <w:b/>
          <w:szCs w:val="24"/>
        </w:rPr>
      </w:pPr>
    </w:p>
    <w:p w14:paraId="4CDB0959" w14:textId="77777777" w:rsidR="004D147B" w:rsidRPr="0050141C" w:rsidRDefault="004D147B" w:rsidP="004D147B">
      <w:pPr>
        <w:spacing w:line="259" w:lineRule="auto"/>
        <w:jc w:val="center"/>
        <w:rPr>
          <w:rFonts w:cs="Times New Roman"/>
          <w:b/>
          <w:szCs w:val="24"/>
        </w:rPr>
      </w:pPr>
    </w:p>
    <w:p w14:paraId="0A026A76" w14:textId="65503879" w:rsidR="004D147B" w:rsidRPr="0050141C" w:rsidRDefault="004D147B" w:rsidP="004D147B">
      <w:pPr>
        <w:spacing w:line="259" w:lineRule="auto"/>
        <w:rPr>
          <w:rFonts w:cs="Times New Roman"/>
          <w:szCs w:val="24"/>
        </w:rPr>
      </w:pPr>
      <w:r>
        <w:rPr>
          <w:rFonts w:cs="Times New Roman"/>
          <w:szCs w:val="24"/>
        </w:rPr>
        <w:t>July 24, 2018</w:t>
      </w:r>
      <w:r w:rsidRPr="0050141C">
        <w:rPr>
          <w:rFonts w:cs="Times New Roman"/>
          <w:szCs w:val="24"/>
        </w:rPr>
        <w:t xml:space="preserve">                                                                                 1</w:t>
      </w:r>
      <w:r w:rsidRPr="0050141C">
        <w:rPr>
          <w:rFonts w:cs="Times New Roman"/>
          <w:szCs w:val="24"/>
          <w:vertAlign w:val="superscript"/>
        </w:rPr>
        <w:t>st</w:t>
      </w:r>
      <w:r w:rsidRPr="0050141C">
        <w:rPr>
          <w:rFonts w:cs="Times New Roman"/>
          <w:szCs w:val="24"/>
        </w:rPr>
        <w:t xml:space="preserve"> Floor Main Meeting Room</w:t>
      </w:r>
    </w:p>
    <w:p w14:paraId="19BADD27" w14:textId="77777777" w:rsidR="004D147B" w:rsidRPr="0050141C" w:rsidRDefault="004D147B" w:rsidP="004D147B">
      <w:pPr>
        <w:spacing w:line="259" w:lineRule="auto"/>
        <w:rPr>
          <w:rFonts w:cs="Times New Roman"/>
          <w:szCs w:val="24"/>
        </w:rPr>
      </w:pPr>
      <w:r w:rsidRPr="0050141C">
        <w:rPr>
          <w:rFonts w:cs="Times New Roman"/>
          <w:szCs w:val="24"/>
        </w:rPr>
        <w:t xml:space="preserve">                                                                                                        3881 Eastwood Drive, Jackson, MS</w:t>
      </w:r>
    </w:p>
    <w:p w14:paraId="30C2E20F" w14:textId="77777777" w:rsidR="004D147B" w:rsidRDefault="004D147B" w:rsidP="004D147B">
      <w:pPr>
        <w:spacing w:line="259" w:lineRule="auto"/>
        <w:jc w:val="center"/>
        <w:rPr>
          <w:rFonts w:cs="Times New Roman"/>
          <w:b/>
          <w:szCs w:val="24"/>
        </w:rPr>
      </w:pPr>
    </w:p>
    <w:p w14:paraId="3F671877" w14:textId="77777777" w:rsidR="004D147B" w:rsidRPr="0050141C" w:rsidRDefault="004D147B" w:rsidP="004D147B">
      <w:pPr>
        <w:spacing w:line="259" w:lineRule="auto"/>
        <w:jc w:val="center"/>
        <w:rPr>
          <w:rFonts w:cs="Times New Roman"/>
          <w:b/>
          <w:szCs w:val="24"/>
        </w:rPr>
      </w:pPr>
    </w:p>
    <w:p w14:paraId="71225DDA" w14:textId="61D193D5" w:rsidR="004D147B" w:rsidRPr="0050141C" w:rsidRDefault="004D147B" w:rsidP="004D147B">
      <w:pPr>
        <w:spacing w:line="259" w:lineRule="auto"/>
        <w:rPr>
          <w:rFonts w:cs="Times New Roman"/>
          <w:szCs w:val="24"/>
        </w:rPr>
      </w:pPr>
      <w:r w:rsidRPr="0050141C">
        <w:rPr>
          <w:rFonts w:cs="Times New Roman"/>
          <w:b/>
          <w:szCs w:val="24"/>
        </w:rPr>
        <w:t xml:space="preserve">Board of Commissioners (BOC) Present: </w:t>
      </w:r>
      <w:r w:rsidRPr="0050141C">
        <w:rPr>
          <w:rFonts w:cs="Times New Roman"/>
          <w:szCs w:val="24"/>
        </w:rPr>
        <w:t xml:space="preserve">Janet Armour, </w:t>
      </w:r>
      <w:r>
        <w:rPr>
          <w:rFonts w:cs="Times New Roman"/>
          <w:szCs w:val="24"/>
        </w:rPr>
        <w:t>Jolee Hussey,</w:t>
      </w:r>
      <w:r w:rsidRPr="0050141C">
        <w:rPr>
          <w:rFonts w:cs="Times New Roman"/>
          <w:szCs w:val="24"/>
        </w:rPr>
        <w:t xml:space="preserve"> Suzanne Poynor, and Pamela </w:t>
      </w:r>
      <w:proofErr w:type="gramStart"/>
      <w:r w:rsidRPr="0050141C">
        <w:rPr>
          <w:rFonts w:cs="Times New Roman"/>
          <w:szCs w:val="24"/>
        </w:rPr>
        <w:t>Pridgen</w:t>
      </w:r>
      <w:r w:rsidR="006438B1">
        <w:rPr>
          <w:rFonts w:cs="Times New Roman"/>
          <w:szCs w:val="24"/>
        </w:rPr>
        <w:t xml:space="preserve"> </w:t>
      </w:r>
      <w:r>
        <w:rPr>
          <w:rFonts w:cs="Times New Roman"/>
          <w:szCs w:val="24"/>
        </w:rPr>
        <w:t xml:space="preserve"> </w:t>
      </w:r>
      <w:r w:rsidRPr="00D17CC4">
        <w:rPr>
          <w:rFonts w:cs="Times New Roman"/>
          <w:b/>
          <w:szCs w:val="24"/>
        </w:rPr>
        <w:t>Absent</w:t>
      </w:r>
      <w:proofErr w:type="gramEnd"/>
      <w:r w:rsidRPr="00D17CC4">
        <w:rPr>
          <w:rFonts w:cs="Times New Roman"/>
          <w:b/>
          <w:szCs w:val="24"/>
        </w:rPr>
        <w:t>:</w:t>
      </w:r>
      <w:r>
        <w:rPr>
          <w:rFonts w:cs="Times New Roman"/>
          <w:szCs w:val="24"/>
        </w:rPr>
        <w:t xml:space="preserve"> Ann Marsh</w:t>
      </w:r>
    </w:p>
    <w:p w14:paraId="4E775F1E" w14:textId="77777777" w:rsidR="004D147B" w:rsidRPr="0050141C" w:rsidRDefault="004D147B" w:rsidP="004D147B">
      <w:pPr>
        <w:spacing w:line="259" w:lineRule="auto"/>
        <w:rPr>
          <w:rFonts w:cs="Times New Roman"/>
          <w:szCs w:val="24"/>
        </w:rPr>
      </w:pPr>
    </w:p>
    <w:p w14:paraId="5488E387" w14:textId="11CC331D" w:rsidR="004D147B" w:rsidRPr="0050141C" w:rsidRDefault="004D147B" w:rsidP="004D147B">
      <w:pPr>
        <w:spacing w:line="259" w:lineRule="auto"/>
        <w:rPr>
          <w:rFonts w:cs="Times New Roman"/>
          <w:szCs w:val="24"/>
        </w:rPr>
      </w:pPr>
      <w:r w:rsidRPr="0050141C">
        <w:rPr>
          <w:rFonts w:cs="Times New Roman"/>
          <w:b/>
          <w:szCs w:val="24"/>
        </w:rPr>
        <w:t>Mississippi Library Commission (MLC) Staff Present:</w:t>
      </w:r>
      <w:r w:rsidRPr="0050141C">
        <w:rPr>
          <w:rFonts w:cs="Times New Roman"/>
          <w:szCs w:val="24"/>
        </w:rPr>
        <w:t xml:space="preserve"> Hulen Bivins, Lynn Burris, David Collins, Ethel Dunn, </w:t>
      </w:r>
      <w:r>
        <w:rPr>
          <w:rFonts w:cs="Times New Roman"/>
          <w:szCs w:val="24"/>
        </w:rPr>
        <w:t xml:space="preserve">and </w:t>
      </w:r>
      <w:r w:rsidRPr="0050141C">
        <w:rPr>
          <w:rFonts w:cs="Times New Roman"/>
          <w:szCs w:val="24"/>
        </w:rPr>
        <w:t>Jennifer Peacock</w:t>
      </w:r>
    </w:p>
    <w:p w14:paraId="228DA5E2" w14:textId="77777777" w:rsidR="004D147B" w:rsidRPr="0050141C" w:rsidRDefault="004D147B" w:rsidP="004D147B">
      <w:pPr>
        <w:spacing w:line="259" w:lineRule="auto"/>
        <w:rPr>
          <w:rFonts w:cs="Times New Roman"/>
          <w:szCs w:val="24"/>
        </w:rPr>
      </w:pPr>
    </w:p>
    <w:p w14:paraId="2F21A1E6" w14:textId="787ED58F" w:rsidR="004D147B" w:rsidRPr="0050141C" w:rsidRDefault="004D147B" w:rsidP="004D147B">
      <w:pPr>
        <w:spacing w:line="259" w:lineRule="auto"/>
        <w:rPr>
          <w:rFonts w:cs="Times New Roman"/>
          <w:szCs w:val="24"/>
        </w:rPr>
      </w:pPr>
      <w:r w:rsidRPr="0050141C">
        <w:rPr>
          <w:rFonts w:cs="Times New Roman"/>
          <w:b/>
          <w:szCs w:val="24"/>
        </w:rPr>
        <w:t>Guests:</w:t>
      </w:r>
      <w:r w:rsidRPr="0050141C">
        <w:rPr>
          <w:rFonts w:cs="Times New Roman"/>
          <w:szCs w:val="24"/>
        </w:rPr>
        <w:t xml:space="preserve">  Sara DeLoach, Special Assistant Attorney General</w:t>
      </w:r>
      <w:r>
        <w:rPr>
          <w:rFonts w:cs="Times New Roman"/>
          <w:szCs w:val="24"/>
        </w:rPr>
        <w:t>, and Cheri Godwin, Director, Pine Forest Regional Library</w:t>
      </w:r>
    </w:p>
    <w:p w14:paraId="384CC361" w14:textId="77777777" w:rsidR="004D147B" w:rsidRPr="0050141C" w:rsidRDefault="004D147B" w:rsidP="004D147B">
      <w:pPr>
        <w:spacing w:line="259" w:lineRule="auto"/>
        <w:rPr>
          <w:rFonts w:cs="Times New Roman"/>
          <w:szCs w:val="24"/>
        </w:rPr>
      </w:pPr>
    </w:p>
    <w:p w14:paraId="73F03D5F" w14:textId="77777777" w:rsidR="004D147B" w:rsidRPr="0050141C" w:rsidRDefault="004D147B" w:rsidP="004D147B">
      <w:pPr>
        <w:spacing w:line="259" w:lineRule="auto"/>
        <w:rPr>
          <w:rFonts w:cs="Times New Roman"/>
          <w:szCs w:val="24"/>
        </w:rPr>
      </w:pPr>
      <w:r w:rsidRPr="0050141C">
        <w:rPr>
          <w:rFonts w:cs="Times New Roman"/>
          <w:b/>
          <w:szCs w:val="24"/>
          <w:u w:val="single"/>
        </w:rPr>
        <w:t>Call to Order</w:t>
      </w:r>
    </w:p>
    <w:p w14:paraId="626F5D3F" w14:textId="11A17A1D" w:rsidR="004D147B" w:rsidRPr="0050141C" w:rsidRDefault="004D147B" w:rsidP="004D147B">
      <w:pPr>
        <w:spacing w:line="259" w:lineRule="auto"/>
        <w:rPr>
          <w:rFonts w:cs="Times New Roman"/>
          <w:szCs w:val="24"/>
        </w:rPr>
      </w:pPr>
      <w:r w:rsidRPr="0050141C">
        <w:rPr>
          <w:rFonts w:cs="Times New Roman"/>
          <w:szCs w:val="24"/>
        </w:rPr>
        <w:t xml:space="preserve">Chair </w:t>
      </w:r>
      <w:r>
        <w:rPr>
          <w:rFonts w:cs="Times New Roman"/>
          <w:szCs w:val="24"/>
        </w:rPr>
        <w:t>Hussey</w:t>
      </w:r>
      <w:r w:rsidRPr="0050141C">
        <w:rPr>
          <w:rFonts w:cs="Times New Roman"/>
          <w:szCs w:val="24"/>
        </w:rPr>
        <w:t xml:space="preserve"> called meeting to order at 11:00 a.m. and welcomed guests</w:t>
      </w:r>
      <w:r>
        <w:rPr>
          <w:rFonts w:cs="Times New Roman"/>
          <w:szCs w:val="24"/>
        </w:rPr>
        <w:t>.</w:t>
      </w:r>
    </w:p>
    <w:p w14:paraId="65591DEA" w14:textId="77777777" w:rsidR="004D147B" w:rsidRPr="0050141C" w:rsidRDefault="004D147B" w:rsidP="004D147B">
      <w:pPr>
        <w:spacing w:line="259" w:lineRule="auto"/>
        <w:rPr>
          <w:rFonts w:cs="Times New Roman"/>
          <w:szCs w:val="24"/>
        </w:rPr>
      </w:pPr>
    </w:p>
    <w:p w14:paraId="26DD86A8" w14:textId="77777777" w:rsidR="004D147B" w:rsidRPr="0050141C" w:rsidRDefault="004D147B" w:rsidP="004D147B">
      <w:pPr>
        <w:spacing w:line="259" w:lineRule="auto"/>
        <w:rPr>
          <w:rFonts w:cs="Times New Roman"/>
          <w:b/>
          <w:szCs w:val="24"/>
          <w:u w:val="single"/>
        </w:rPr>
      </w:pPr>
      <w:r w:rsidRPr="0050141C">
        <w:rPr>
          <w:rFonts w:cs="Times New Roman"/>
          <w:b/>
          <w:szCs w:val="24"/>
          <w:u w:val="single"/>
        </w:rPr>
        <w:t>Agenda</w:t>
      </w:r>
    </w:p>
    <w:p w14:paraId="1B839D0C" w14:textId="77777777" w:rsidR="004D147B" w:rsidRPr="0050141C" w:rsidRDefault="004D147B" w:rsidP="004D147B">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Adopt agenda as presented.</w:t>
      </w:r>
    </w:p>
    <w:p w14:paraId="232C89D0" w14:textId="7D67D95C" w:rsidR="004D147B" w:rsidRPr="0050141C" w:rsidRDefault="004D147B" w:rsidP="004D147B">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t>Janet Armour; Second:</w:t>
      </w:r>
      <w:r>
        <w:rPr>
          <w:rFonts w:cs="Times New Roman"/>
          <w:szCs w:val="24"/>
        </w:rPr>
        <w:t xml:space="preserve"> Suzanne Poynor</w:t>
      </w:r>
    </w:p>
    <w:p w14:paraId="7EAFA9BB" w14:textId="77777777" w:rsidR="004D147B" w:rsidRPr="0050141C" w:rsidRDefault="004D147B" w:rsidP="004D147B">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340F5B7A" w14:textId="77777777" w:rsidR="004D147B" w:rsidRPr="0050141C" w:rsidRDefault="004D147B" w:rsidP="004D147B">
      <w:pPr>
        <w:spacing w:line="259" w:lineRule="auto"/>
        <w:rPr>
          <w:rFonts w:cs="Times New Roman"/>
          <w:b/>
          <w:szCs w:val="24"/>
        </w:rPr>
      </w:pPr>
    </w:p>
    <w:p w14:paraId="4C352A91" w14:textId="77777777" w:rsidR="004D147B" w:rsidRPr="0050141C" w:rsidRDefault="004D147B" w:rsidP="004D147B">
      <w:pPr>
        <w:spacing w:line="259" w:lineRule="auto"/>
        <w:rPr>
          <w:rFonts w:cs="Times New Roman"/>
          <w:b/>
          <w:szCs w:val="24"/>
          <w:u w:val="single"/>
        </w:rPr>
      </w:pPr>
      <w:r w:rsidRPr="0050141C">
        <w:rPr>
          <w:rFonts w:cs="Times New Roman"/>
          <w:b/>
          <w:szCs w:val="24"/>
          <w:u w:val="single"/>
        </w:rPr>
        <w:t>Minutes</w:t>
      </w:r>
    </w:p>
    <w:p w14:paraId="2EAECEF3" w14:textId="2405B882" w:rsidR="004D147B" w:rsidRPr="0050141C" w:rsidRDefault="004D147B" w:rsidP="004D147B">
      <w:pPr>
        <w:spacing w:line="259" w:lineRule="auto"/>
        <w:ind w:left="2160" w:hanging="2160"/>
        <w:rPr>
          <w:rFonts w:cs="Times New Roman"/>
          <w:b/>
          <w:i/>
          <w:szCs w:val="24"/>
        </w:rPr>
      </w:pPr>
      <w:r w:rsidRPr="0050141C">
        <w:rPr>
          <w:rFonts w:cs="Times New Roman"/>
          <w:b/>
          <w:i/>
          <w:szCs w:val="24"/>
        </w:rPr>
        <w:t>Recommendation:</w:t>
      </w:r>
      <w:r w:rsidRPr="0050141C">
        <w:rPr>
          <w:rFonts w:cs="Times New Roman"/>
          <w:b/>
          <w:i/>
          <w:szCs w:val="24"/>
        </w:rPr>
        <w:tab/>
        <w:t xml:space="preserve">Approve minutes of the regular meeting on </w:t>
      </w:r>
      <w:r>
        <w:rPr>
          <w:rFonts w:cs="Times New Roman"/>
          <w:b/>
          <w:i/>
          <w:szCs w:val="24"/>
        </w:rPr>
        <w:t xml:space="preserve">May 22, </w:t>
      </w:r>
      <w:r w:rsidRPr="0050141C">
        <w:rPr>
          <w:rFonts w:cs="Times New Roman"/>
          <w:b/>
          <w:i/>
          <w:szCs w:val="24"/>
        </w:rPr>
        <w:t>2018.</w:t>
      </w:r>
    </w:p>
    <w:p w14:paraId="034604B1" w14:textId="288CAEB1" w:rsidR="004D147B" w:rsidRPr="0050141C" w:rsidRDefault="004D147B" w:rsidP="004D147B">
      <w:pPr>
        <w:spacing w:line="259" w:lineRule="auto"/>
        <w:rPr>
          <w:rFonts w:cs="Times New Roman"/>
          <w:szCs w:val="24"/>
        </w:rPr>
      </w:pPr>
      <w:r w:rsidRPr="0050141C">
        <w:rPr>
          <w:rFonts w:cs="Times New Roman"/>
          <w:szCs w:val="24"/>
        </w:rPr>
        <w:t>Motion:</w:t>
      </w:r>
      <w:r w:rsidRPr="0050141C">
        <w:rPr>
          <w:rFonts w:cs="Times New Roman"/>
          <w:szCs w:val="24"/>
        </w:rPr>
        <w:tab/>
      </w:r>
      <w:r w:rsidRPr="0050141C">
        <w:rPr>
          <w:rFonts w:cs="Times New Roman"/>
          <w:szCs w:val="24"/>
        </w:rPr>
        <w:tab/>
      </w:r>
      <w:r>
        <w:rPr>
          <w:rFonts w:cs="Times New Roman"/>
          <w:szCs w:val="24"/>
        </w:rPr>
        <w:t>Suzanne Poynor;</w:t>
      </w:r>
      <w:r w:rsidRPr="0050141C">
        <w:rPr>
          <w:rFonts w:cs="Times New Roman"/>
          <w:szCs w:val="24"/>
        </w:rPr>
        <w:t xml:space="preserve"> Second: </w:t>
      </w:r>
      <w:r>
        <w:rPr>
          <w:rFonts w:cs="Times New Roman"/>
          <w:szCs w:val="24"/>
        </w:rPr>
        <w:t>Pamela Pridgen</w:t>
      </w:r>
    </w:p>
    <w:p w14:paraId="302EA78F" w14:textId="77777777" w:rsidR="004D147B" w:rsidRPr="0050141C" w:rsidRDefault="004D147B" w:rsidP="004D147B">
      <w:pPr>
        <w:spacing w:line="259" w:lineRule="auto"/>
        <w:rPr>
          <w:rFonts w:cs="Times New Roman"/>
          <w:szCs w:val="24"/>
        </w:rPr>
      </w:pPr>
      <w:r w:rsidRPr="0050141C">
        <w:rPr>
          <w:rFonts w:cs="Times New Roman"/>
          <w:szCs w:val="24"/>
        </w:rPr>
        <w:t>Action:</w:t>
      </w:r>
      <w:r w:rsidRPr="0050141C">
        <w:rPr>
          <w:rFonts w:cs="Times New Roman"/>
          <w:szCs w:val="24"/>
        </w:rPr>
        <w:tab/>
      </w:r>
      <w:r w:rsidRPr="0050141C">
        <w:rPr>
          <w:rFonts w:cs="Times New Roman"/>
          <w:szCs w:val="24"/>
        </w:rPr>
        <w:tab/>
      </w:r>
      <w:r w:rsidRPr="0050141C">
        <w:rPr>
          <w:rFonts w:cs="Times New Roman"/>
          <w:szCs w:val="24"/>
        </w:rPr>
        <w:tab/>
        <w:t>Approved</w:t>
      </w:r>
    </w:p>
    <w:p w14:paraId="08DEE7B4" w14:textId="77777777" w:rsidR="004D147B" w:rsidRPr="0050141C" w:rsidRDefault="004D147B" w:rsidP="004D147B">
      <w:pPr>
        <w:spacing w:line="259" w:lineRule="auto"/>
        <w:ind w:left="2160" w:hanging="2160"/>
        <w:rPr>
          <w:rFonts w:cs="Times New Roman"/>
          <w:szCs w:val="24"/>
        </w:rPr>
      </w:pPr>
    </w:p>
    <w:p w14:paraId="6A6BAB32" w14:textId="77777777" w:rsidR="004D147B" w:rsidRPr="0050141C" w:rsidRDefault="004D147B" w:rsidP="004D147B">
      <w:pPr>
        <w:spacing w:line="259" w:lineRule="auto"/>
        <w:ind w:left="2160" w:hanging="2160"/>
        <w:rPr>
          <w:rFonts w:cs="Times New Roman"/>
          <w:b/>
          <w:szCs w:val="24"/>
          <w:u w:val="single"/>
        </w:rPr>
      </w:pPr>
      <w:r w:rsidRPr="0050141C">
        <w:rPr>
          <w:rFonts w:cs="Times New Roman"/>
          <w:b/>
          <w:szCs w:val="24"/>
          <w:u w:val="single"/>
        </w:rPr>
        <w:t>Public Comments</w:t>
      </w:r>
    </w:p>
    <w:p w14:paraId="3F938FF4" w14:textId="4DB80A7C" w:rsidR="004D147B" w:rsidRDefault="004D147B" w:rsidP="004D147B">
      <w:pPr>
        <w:spacing w:line="259" w:lineRule="auto"/>
        <w:rPr>
          <w:rFonts w:cs="Times New Roman"/>
          <w:szCs w:val="24"/>
        </w:rPr>
      </w:pPr>
      <w:r>
        <w:rPr>
          <w:rFonts w:cs="Times New Roman"/>
          <w:szCs w:val="24"/>
        </w:rPr>
        <w:t>Cheri Godwin, Director of Pine Forest Regional Library provided background information on the need for the maintenance of effort waiver. This waiver is requested because of a decrease in county funding.</w:t>
      </w:r>
    </w:p>
    <w:p w14:paraId="19A160F4" w14:textId="77777777" w:rsidR="004D147B" w:rsidRPr="0050141C" w:rsidRDefault="004D147B" w:rsidP="004D147B">
      <w:pPr>
        <w:spacing w:line="259" w:lineRule="auto"/>
        <w:rPr>
          <w:rFonts w:cs="Times New Roman"/>
          <w:szCs w:val="24"/>
        </w:rPr>
      </w:pPr>
    </w:p>
    <w:p w14:paraId="5FCF7740" w14:textId="77777777" w:rsidR="004D147B" w:rsidRPr="0050141C" w:rsidRDefault="004D147B" w:rsidP="004D147B">
      <w:pPr>
        <w:spacing w:line="259" w:lineRule="auto"/>
        <w:rPr>
          <w:rFonts w:cs="Times New Roman"/>
          <w:b/>
          <w:szCs w:val="24"/>
          <w:u w:val="single"/>
        </w:rPr>
      </w:pPr>
      <w:r w:rsidRPr="0050141C">
        <w:rPr>
          <w:rFonts w:cs="Times New Roman"/>
          <w:b/>
          <w:szCs w:val="24"/>
          <w:u w:val="single"/>
        </w:rPr>
        <w:t>Financial Report</w:t>
      </w:r>
    </w:p>
    <w:p w14:paraId="351EAA24" w14:textId="535C5762" w:rsidR="004D147B" w:rsidRPr="0050141C" w:rsidRDefault="004D147B" w:rsidP="004D147B">
      <w:pPr>
        <w:spacing w:line="259" w:lineRule="auto"/>
        <w:rPr>
          <w:rFonts w:cs="Times New Roman"/>
          <w:szCs w:val="24"/>
        </w:rPr>
      </w:pPr>
      <w:r w:rsidRPr="0050141C">
        <w:rPr>
          <w:rFonts w:cs="Times New Roman"/>
          <w:szCs w:val="24"/>
        </w:rPr>
        <w:t>Executive Director Hulen Bivins presented agency’s financial report</w:t>
      </w:r>
      <w:r>
        <w:rPr>
          <w:rFonts w:cs="Times New Roman"/>
          <w:szCs w:val="24"/>
        </w:rPr>
        <w:t xml:space="preserve">. The agency is closing FY18, beginning FY19 and planning for FY20. </w:t>
      </w:r>
      <w:r w:rsidRPr="0050141C">
        <w:rPr>
          <w:rFonts w:cs="Times New Roman"/>
          <w:szCs w:val="24"/>
        </w:rPr>
        <w:t xml:space="preserve">Agency expenditures in good shape for </w:t>
      </w:r>
      <w:r>
        <w:rPr>
          <w:rFonts w:cs="Times New Roman"/>
          <w:szCs w:val="24"/>
        </w:rPr>
        <w:t xml:space="preserve">current </w:t>
      </w:r>
      <w:r w:rsidRPr="0050141C">
        <w:rPr>
          <w:rFonts w:cs="Times New Roman"/>
          <w:szCs w:val="24"/>
        </w:rPr>
        <w:t>point in fiscal year.</w:t>
      </w:r>
    </w:p>
    <w:p w14:paraId="74720363" w14:textId="77777777" w:rsidR="004D147B" w:rsidRPr="0050141C" w:rsidRDefault="004D147B" w:rsidP="004D147B">
      <w:pPr>
        <w:spacing w:line="259" w:lineRule="auto"/>
        <w:rPr>
          <w:rFonts w:cs="Times New Roman"/>
          <w:szCs w:val="24"/>
        </w:rPr>
      </w:pPr>
    </w:p>
    <w:p w14:paraId="54F8E4C6" w14:textId="77777777" w:rsidR="004D147B" w:rsidRPr="0050141C" w:rsidRDefault="004D147B" w:rsidP="004D147B">
      <w:pPr>
        <w:spacing w:line="259" w:lineRule="auto"/>
        <w:rPr>
          <w:rFonts w:cs="Times New Roman"/>
          <w:b/>
          <w:szCs w:val="24"/>
          <w:u w:val="single"/>
        </w:rPr>
      </w:pPr>
      <w:r w:rsidRPr="0050141C">
        <w:rPr>
          <w:rFonts w:cs="Times New Roman"/>
          <w:b/>
          <w:szCs w:val="24"/>
          <w:u w:val="single"/>
        </w:rPr>
        <w:t>Commissioner Reports</w:t>
      </w:r>
    </w:p>
    <w:p w14:paraId="6B6D6ADA" w14:textId="7126F414" w:rsidR="004D147B" w:rsidRDefault="004D147B" w:rsidP="004D147B">
      <w:pPr>
        <w:spacing w:line="259" w:lineRule="auto"/>
        <w:rPr>
          <w:rFonts w:cs="Times New Roman"/>
          <w:szCs w:val="24"/>
        </w:rPr>
      </w:pPr>
      <w:r w:rsidRPr="0050141C">
        <w:rPr>
          <w:rFonts w:cs="Times New Roman"/>
          <w:szCs w:val="24"/>
        </w:rPr>
        <w:t xml:space="preserve">Chair Poynor reported </w:t>
      </w:r>
      <w:r>
        <w:rPr>
          <w:rFonts w:cs="Times New Roman"/>
          <w:szCs w:val="24"/>
        </w:rPr>
        <w:t>that the National Library Legislative Day in Washington</w:t>
      </w:r>
      <w:r w:rsidR="00226178">
        <w:rPr>
          <w:rFonts w:cs="Times New Roman"/>
          <w:szCs w:val="24"/>
        </w:rPr>
        <w:t>, D.C.</w:t>
      </w:r>
      <w:r>
        <w:rPr>
          <w:rFonts w:cs="Times New Roman"/>
          <w:szCs w:val="24"/>
        </w:rPr>
        <w:t xml:space="preserve"> w</w:t>
      </w:r>
      <w:r w:rsidR="006438B1">
        <w:rPr>
          <w:rFonts w:cs="Times New Roman"/>
          <w:szCs w:val="24"/>
        </w:rPr>
        <w:t>ent very well. The congressional visits were productive and very positive. Overall, the Mississippi delegation did a good job in explaining the importance of libraries to the citizens of Mississippi.</w:t>
      </w:r>
    </w:p>
    <w:p w14:paraId="4A508186" w14:textId="0D85C90D" w:rsidR="006438B1" w:rsidRDefault="006438B1" w:rsidP="004D147B">
      <w:pPr>
        <w:spacing w:line="259" w:lineRule="auto"/>
        <w:rPr>
          <w:rFonts w:cs="Times New Roman"/>
          <w:szCs w:val="24"/>
        </w:rPr>
      </w:pPr>
    </w:p>
    <w:p w14:paraId="607EA341" w14:textId="77777777" w:rsidR="006438B1" w:rsidRDefault="006438B1" w:rsidP="004D147B">
      <w:pPr>
        <w:spacing w:line="259" w:lineRule="auto"/>
        <w:rPr>
          <w:rFonts w:cs="Times New Roman"/>
          <w:szCs w:val="24"/>
        </w:rPr>
      </w:pPr>
    </w:p>
    <w:p w14:paraId="5FA90EC0" w14:textId="77777777" w:rsidR="004D147B" w:rsidRDefault="004D147B" w:rsidP="004D147B">
      <w:pPr>
        <w:spacing w:line="259" w:lineRule="auto"/>
        <w:rPr>
          <w:rFonts w:cs="Times New Roman"/>
          <w:szCs w:val="24"/>
        </w:rPr>
      </w:pPr>
    </w:p>
    <w:p w14:paraId="2AA57F98" w14:textId="77777777" w:rsidR="004D147B" w:rsidRPr="0050141C" w:rsidRDefault="004D147B" w:rsidP="004D147B">
      <w:pPr>
        <w:spacing w:line="259" w:lineRule="auto"/>
        <w:rPr>
          <w:rFonts w:cs="Times New Roman"/>
          <w:b/>
          <w:szCs w:val="24"/>
          <w:u w:val="single"/>
        </w:rPr>
      </w:pPr>
      <w:r w:rsidRPr="0050141C">
        <w:rPr>
          <w:rFonts w:cs="Times New Roman"/>
          <w:b/>
          <w:szCs w:val="24"/>
          <w:u w:val="single"/>
        </w:rPr>
        <w:lastRenderedPageBreak/>
        <w:t>Special Reports</w:t>
      </w:r>
    </w:p>
    <w:p w14:paraId="4924CF6E" w14:textId="54167851" w:rsidR="00C42435" w:rsidRPr="004B43C1" w:rsidRDefault="004D147B" w:rsidP="004D147B">
      <w:pPr>
        <w:spacing w:line="259" w:lineRule="auto"/>
        <w:rPr>
          <w:rFonts w:cs="Times New Roman"/>
          <w:szCs w:val="24"/>
        </w:rPr>
      </w:pPr>
      <w:r w:rsidRPr="0050141C">
        <w:rPr>
          <w:rFonts w:cs="Times New Roman"/>
          <w:b/>
          <w:szCs w:val="24"/>
        </w:rPr>
        <w:t xml:space="preserve">Administrative Services Bureau Report – </w:t>
      </w:r>
      <w:r w:rsidR="004B43C1">
        <w:rPr>
          <w:rFonts w:cs="Times New Roman"/>
          <w:szCs w:val="24"/>
        </w:rPr>
        <w:t>MLC continue to be challenged in retaining staff</w:t>
      </w:r>
      <w:r w:rsidR="00A07934">
        <w:rPr>
          <w:rFonts w:cs="Times New Roman"/>
          <w:szCs w:val="24"/>
        </w:rPr>
        <w:t>. I</w:t>
      </w:r>
      <w:r w:rsidR="004B43C1">
        <w:rPr>
          <w:rFonts w:cs="Times New Roman"/>
          <w:szCs w:val="24"/>
        </w:rPr>
        <w:t xml:space="preserve">n the months of May and June four staff </w:t>
      </w:r>
      <w:r w:rsidR="00A07934">
        <w:rPr>
          <w:rFonts w:cs="Times New Roman"/>
          <w:szCs w:val="24"/>
        </w:rPr>
        <w:t xml:space="preserve">were </w:t>
      </w:r>
      <w:r w:rsidR="004B43C1">
        <w:rPr>
          <w:rFonts w:cs="Times New Roman"/>
          <w:szCs w:val="24"/>
        </w:rPr>
        <w:t>hired</w:t>
      </w:r>
      <w:r w:rsidR="00A07934">
        <w:rPr>
          <w:rFonts w:cs="Times New Roman"/>
          <w:szCs w:val="24"/>
        </w:rPr>
        <w:t xml:space="preserve"> and </w:t>
      </w:r>
      <w:r w:rsidR="004B43C1">
        <w:rPr>
          <w:rFonts w:cs="Times New Roman"/>
          <w:szCs w:val="24"/>
        </w:rPr>
        <w:t xml:space="preserve">three staff resigned.  During the month of July three staff have resigned.  AT&amp;T have filed an appeal to stop </w:t>
      </w:r>
      <w:proofErr w:type="spellStart"/>
      <w:r w:rsidR="004B43C1">
        <w:rPr>
          <w:rFonts w:cs="Times New Roman"/>
          <w:szCs w:val="24"/>
        </w:rPr>
        <w:t>C</w:t>
      </w:r>
      <w:r w:rsidR="00A07934">
        <w:rPr>
          <w:rFonts w:cs="Times New Roman"/>
          <w:szCs w:val="24"/>
        </w:rPr>
        <w:t>S</w:t>
      </w:r>
      <w:r w:rsidR="004B43C1">
        <w:rPr>
          <w:rFonts w:cs="Times New Roman"/>
          <w:szCs w:val="24"/>
        </w:rPr>
        <w:t>pire</w:t>
      </w:r>
      <w:proofErr w:type="spellEnd"/>
      <w:r w:rsidR="004B43C1">
        <w:rPr>
          <w:rFonts w:cs="Times New Roman"/>
          <w:szCs w:val="24"/>
        </w:rPr>
        <w:t xml:space="preserve"> contract. We continue to monitor the situation.</w:t>
      </w:r>
    </w:p>
    <w:p w14:paraId="7337B67F" w14:textId="77777777" w:rsidR="00C42435" w:rsidRDefault="00C42435" w:rsidP="004D147B">
      <w:pPr>
        <w:spacing w:line="259" w:lineRule="auto"/>
        <w:rPr>
          <w:rFonts w:cs="Times New Roman"/>
          <w:szCs w:val="24"/>
        </w:rPr>
      </w:pPr>
    </w:p>
    <w:p w14:paraId="49777E40" w14:textId="70740A70" w:rsidR="004D147B" w:rsidRPr="0050141C" w:rsidRDefault="004D147B" w:rsidP="004D147B">
      <w:pPr>
        <w:spacing w:line="259" w:lineRule="auto"/>
        <w:rPr>
          <w:rFonts w:cs="Times New Roman"/>
          <w:szCs w:val="24"/>
        </w:rPr>
      </w:pPr>
      <w:r w:rsidRPr="0050141C">
        <w:rPr>
          <w:rFonts w:cs="Times New Roman"/>
          <w:b/>
          <w:szCs w:val="24"/>
        </w:rPr>
        <w:t xml:space="preserve">Libraries Services Bureau Report – </w:t>
      </w:r>
      <w:r w:rsidRPr="0050141C">
        <w:rPr>
          <w:rFonts w:cs="Times New Roman"/>
          <w:szCs w:val="24"/>
        </w:rPr>
        <w:t xml:space="preserve">Logged </w:t>
      </w:r>
      <w:r w:rsidR="004B43C1">
        <w:rPr>
          <w:rFonts w:cs="Times New Roman"/>
          <w:szCs w:val="24"/>
        </w:rPr>
        <w:t>641</w:t>
      </w:r>
      <w:r w:rsidRPr="0050141C">
        <w:rPr>
          <w:rFonts w:cs="Times New Roman"/>
          <w:szCs w:val="24"/>
        </w:rPr>
        <w:t xml:space="preserve"> consulting hours with library staff offering advice and support. Approximately </w:t>
      </w:r>
      <w:r w:rsidR="004B43C1">
        <w:rPr>
          <w:rFonts w:cs="Times New Roman"/>
          <w:szCs w:val="24"/>
        </w:rPr>
        <w:t xml:space="preserve">3,017,251 </w:t>
      </w:r>
      <w:r w:rsidRPr="0050141C">
        <w:rPr>
          <w:rFonts w:cs="Times New Roman"/>
          <w:szCs w:val="24"/>
        </w:rPr>
        <w:t>statewide searches through MAGNOLIA</w:t>
      </w:r>
      <w:r>
        <w:rPr>
          <w:rFonts w:cs="Times New Roman"/>
          <w:szCs w:val="24"/>
        </w:rPr>
        <w:t xml:space="preserve">, and </w:t>
      </w:r>
      <w:r w:rsidR="00EF2355">
        <w:rPr>
          <w:rFonts w:cs="Times New Roman"/>
          <w:szCs w:val="24"/>
        </w:rPr>
        <w:t>2,309</w:t>
      </w:r>
      <w:r>
        <w:rPr>
          <w:rFonts w:cs="Times New Roman"/>
          <w:szCs w:val="24"/>
        </w:rPr>
        <w:t xml:space="preserve"> requests filled for Beehive Resource Sharing System.</w:t>
      </w:r>
      <w:r w:rsidRPr="0050141C">
        <w:rPr>
          <w:rFonts w:cs="Times New Roman"/>
          <w:szCs w:val="24"/>
        </w:rPr>
        <w:t xml:space="preserve"> Talking Book Services </w:t>
      </w:r>
      <w:r>
        <w:rPr>
          <w:rFonts w:cs="Times New Roman"/>
          <w:szCs w:val="24"/>
        </w:rPr>
        <w:t>circulated</w:t>
      </w:r>
      <w:r w:rsidR="00A07934">
        <w:rPr>
          <w:rFonts w:cs="Times New Roman"/>
          <w:szCs w:val="24"/>
        </w:rPr>
        <w:t xml:space="preserve"> </w:t>
      </w:r>
      <w:r w:rsidR="00EF2355">
        <w:rPr>
          <w:rFonts w:cs="Times New Roman"/>
          <w:szCs w:val="24"/>
        </w:rPr>
        <w:t>34,912</w:t>
      </w:r>
      <w:r>
        <w:rPr>
          <w:rFonts w:cs="Times New Roman"/>
          <w:szCs w:val="24"/>
        </w:rPr>
        <w:t xml:space="preserve"> materials and enrolled 8</w:t>
      </w:r>
      <w:r w:rsidR="00EF2355">
        <w:rPr>
          <w:rFonts w:cs="Times New Roman"/>
          <w:szCs w:val="24"/>
        </w:rPr>
        <w:t>3</w:t>
      </w:r>
      <w:r>
        <w:rPr>
          <w:rFonts w:cs="Times New Roman"/>
          <w:szCs w:val="24"/>
        </w:rPr>
        <w:t xml:space="preserve"> new patrons. Mississippi Public Broadcasting</w:t>
      </w:r>
      <w:r w:rsidR="00A07934">
        <w:rPr>
          <w:rFonts w:cs="Times New Roman"/>
          <w:szCs w:val="24"/>
        </w:rPr>
        <w:t xml:space="preserve"> “</w:t>
      </w:r>
      <w:r>
        <w:rPr>
          <w:rFonts w:cs="Times New Roman"/>
          <w:szCs w:val="24"/>
        </w:rPr>
        <w:t>Great American Read</w:t>
      </w:r>
      <w:r w:rsidR="00A07934">
        <w:rPr>
          <w:rFonts w:cs="Times New Roman"/>
          <w:szCs w:val="24"/>
        </w:rPr>
        <w:t>” program</w:t>
      </w:r>
      <w:r>
        <w:rPr>
          <w:rFonts w:cs="Times New Roman"/>
          <w:szCs w:val="24"/>
        </w:rPr>
        <w:t xml:space="preserve"> will sponsor a social media campaign and film made at the 4</w:t>
      </w:r>
      <w:r w:rsidRPr="00780164">
        <w:rPr>
          <w:rFonts w:cs="Times New Roman"/>
          <w:szCs w:val="24"/>
          <w:vertAlign w:val="superscript"/>
        </w:rPr>
        <w:t>th</w:t>
      </w:r>
      <w:r>
        <w:rPr>
          <w:rFonts w:cs="Times New Roman"/>
          <w:szCs w:val="24"/>
        </w:rPr>
        <w:t xml:space="preserve"> annual Mississippi Book Festival in August.</w:t>
      </w:r>
    </w:p>
    <w:p w14:paraId="08334A46" w14:textId="77777777" w:rsidR="004D147B" w:rsidRDefault="004D147B" w:rsidP="004D147B">
      <w:pPr>
        <w:spacing w:line="259" w:lineRule="auto"/>
        <w:rPr>
          <w:rFonts w:cs="Times New Roman"/>
          <w:b/>
          <w:szCs w:val="24"/>
        </w:rPr>
      </w:pPr>
    </w:p>
    <w:p w14:paraId="492ABC11" w14:textId="582B0FC3" w:rsidR="00EA4711" w:rsidRDefault="004D147B" w:rsidP="00EA4711">
      <w:pPr>
        <w:spacing w:line="259" w:lineRule="auto"/>
        <w:rPr>
          <w:rFonts w:cs="Times New Roman"/>
          <w:szCs w:val="24"/>
        </w:rPr>
      </w:pPr>
      <w:r w:rsidRPr="0050141C">
        <w:rPr>
          <w:rFonts w:cs="Times New Roman"/>
          <w:b/>
          <w:szCs w:val="24"/>
        </w:rPr>
        <w:t xml:space="preserve">Public Relations Report </w:t>
      </w:r>
      <w:r w:rsidRPr="0050141C">
        <w:rPr>
          <w:rFonts w:cs="Times New Roman"/>
          <w:szCs w:val="24"/>
        </w:rPr>
        <w:t xml:space="preserve">– </w:t>
      </w:r>
      <w:r>
        <w:rPr>
          <w:rFonts w:cs="Times New Roman"/>
          <w:szCs w:val="24"/>
        </w:rPr>
        <w:t xml:space="preserve">Completed </w:t>
      </w:r>
      <w:r w:rsidR="00672DA8">
        <w:rPr>
          <w:rFonts w:cs="Times New Roman"/>
          <w:szCs w:val="24"/>
        </w:rPr>
        <w:t>and distributed the C</w:t>
      </w:r>
      <w:r w:rsidR="00A07934">
        <w:rPr>
          <w:rFonts w:cs="Times New Roman"/>
          <w:szCs w:val="24"/>
        </w:rPr>
        <w:t>ontinuing Education</w:t>
      </w:r>
      <w:r w:rsidR="00672DA8">
        <w:rPr>
          <w:rFonts w:cs="Times New Roman"/>
          <w:szCs w:val="24"/>
        </w:rPr>
        <w:t xml:space="preserve"> Catalog, redesign and distribute public library map, and completed the agency newsletter. P</w:t>
      </w:r>
      <w:r>
        <w:rPr>
          <w:rFonts w:cs="Times New Roman"/>
          <w:szCs w:val="24"/>
        </w:rPr>
        <w:t>artnering with Mississippi Public Broadcasting featuring the “Great American Read” program.</w:t>
      </w:r>
      <w:r w:rsidR="00672DA8">
        <w:rPr>
          <w:rFonts w:cs="Times New Roman"/>
          <w:szCs w:val="24"/>
        </w:rPr>
        <w:t xml:space="preserve">  Planning library </w:t>
      </w:r>
      <w:r w:rsidR="00EA4711">
        <w:rPr>
          <w:rFonts w:cs="Times New Roman"/>
          <w:szCs w:val="24"/>
        </w:rPr>
        <w:t>“S</w:t>
      </w:r>
      <w:r w:rsidR="00672DA8">
        <w:rPr>
          <w:rFonts w:cs="Times New Roman"/>
          <w:szCs w:val="24"/>
        </w:rPr>
        <w:t xml:space="preserve">napshot </w:t>
      </w:r>
      <w:r w:rsidR="00EA4711">
        <w:rPr>
          <w:rFonts w:cs="Times New Roman"/>
          <w:szCs w:val="24"/>
        </w:rPr>
        <w:t>D</w:t>
      </w:r>
      <w:r w:rsidR="00672DA8">
        <w:rPr>
          <w:rFonts w:cs="Times New Roman"/>
          <w:szCs w:val="24"/>
        </w:rPr>
        <w:t>ay</w:t>
      </w:r>
      <w:r w:rsidR="00EA4711">
        <w:rPr>
          <w:rFonts w:cs="Times New Roman"/>
          <w:szCs w:val="24"/>
        </w:rPr>
        <w:t>”</w:t>
      </w:r>
      <w:r w:rsidR="00672DA8">
        <w:rPr>
          <w:rFonts w:cs="Times New Roman"/>
          <w:szCs w:val="24"/>
        </w:rPr>
        <w:t xml:space="preserve"> event </w:t>
      </w:r>
      <w:r w:rsidR="00021D8B">
        <w:rPr>
          <w:rFonts w:cs="Times New Roman"/>
          <w:szCs w:val="24"/>
        </w:rPr>
        <w:t>on August 3</w:t>
      </w:r>
      <w:r w:rsidR="00EA4711">
        <w:rPr>
          <w:rFonts w:cs="Times New Roman"/>
          <w:szCs w:val="24"/>
        </w:rPr>
        <w:t>,</w:t>
      </w:r>
      <w:r w:rsidR="00EA4711" w:rsidRPr="00EA4711">
        <w:rPr>
          <w:rFonts w:cs="Times New Roman"/>
          <w:szCs w:val="24"/>
        </w:rPr>
        <w:t xml:space="preserve"> </w:t>
      </w:r>
      <w:r w:rsidR="00EA4711">
        <w:rPr>
          <w:rFonts w:cs="Times New Roman"/>
          <w:szCs w:val="24"/>
        </w:rPr>
        <w:t>where each library will take a photo of an activity highlighted in their library.</w:t>
      </w:r>
    </w:p>
    <w:p w14:paraId="2485E7F1" w14:textId="1C9C4730" w:rsidR="004D147B" w:rsidRDefault="004D147B" w:rsidP="004D147B">
      <w:pPr>
        <w:spacing w:line="259" w:lineRule="auto"/>
        <w:rPr>
          <w:rFonts w:cs="Times New Roman"/>
          <w:szCs w:val="24"/>
        </w:rPr>
      </w:pPr>
    </w:p>
    <w:p w14:paraId="401FC159" w14:textId="77777777" w:rsidR="004D147B" w:rsidRDefault="004D147B" w:rsidP="004D147B">
      <w:pPr>
        <w:spacing w:line="259" w:lineRule="auto"/>
        <w:rPr>
          <w:rFonts w:cs="Times New Roman"/>
          <w:i/>
          <w:szCs w:val="24"/>
        </w:rPr>
      </w:pPr>
      <w:r w:rsidRPr="0050141C">
        <w:rPr>
          <w:rFonts w:cs="Times New Roman"/>
          <w:b/>
          <w:szCs w:val="24"/>
        </w:rPr>
        <w:t>Executive Director’s Report</w:t>
      </w:r>
      <w:r w:rsidRPr="0050141C">
        <w:rPr>
          <w:rFonts w:cs="Times New Roman"/>
          <w:szCs w:val="24"/>
        </w:rPr>
        <w:t xml:space="preserve"> </w:t>
      </w:r>
      <w:r w:rsidRPr="00306F84">
        <w:rPr>
          <w:rFonts w:cs="Times New Roman"/>
          <w:i/>
          <w:szCs w:val="24"/>
        </w:rPr>
        <w:t>–</w:t>
      </w:r>
      <w:r>
        <w:rPr>
          <w:rFonts w:cs="Times New Roman"/>
          <w:i/>
          <w:szCs w:val="24"/>
        </w:rPr>
        <w:t xml:space="preserve"> </w:t>
      </w:r>
    </w:p>
    <w:p w14:paraId="1D494109" w14:textId="6AF5573D" w:rsidR="004D147B" w:rsidRDefault="004D147B" w:rsidP="004D147B">
      <w:pPr>
        <w:spacing w:line="259" w:lineRule="auto"/>
        <w:rPr>
          <w:rFonts w:cs="Times New Roman"/>
          <w:szCs w:val="24"/>
        </w:rPr>
      </w:pPr>
      <w:r w:rsidRPr="00293D44">
        <w:rPr>
          <w:rFonts w:cs="Times New Roman"/>
          <w:b/>
          <w:szCs w:val="24"/>
        </w:rPr>
        <w:t>Library Visits</w:t>
      </w:r>
      <w:r>
        <w:rPr>
          <w:rFonts w:cs="Times New Roman"/>
          <w:szCs w:val="24"/>
        </w:rPr>
        <w:t xml:space="preserve"> - To date, Hulen has visited </w:t>
      </w:r>
      <w:r w:rsidR="00EA4711">
        <w:rPr>
          <w:rFonts w:cs="Times New Roman"/>
          <w:szCs w:val="24"/>
        </w:rPr>
        <w:t>a</w:t>
      </w:r>
      <w:r w:rsidR="00767A31">
        <w:rPr>
          <w:rFonts w:cs="Times New Roman"/>
          <w:szCs w:val="24"/>
        </w:rPr>
        <w:t xml:space="preserve"> total of</w:t>
      </w:r>
      <w:r w:rsidR="00EA4711">
        <w:rPr>
          <w:rFonts w:cs="Times New Roman"/>
          <w:szCs w:val="24"/>
        </w:rPr>
        <w:t xml:space="preserve"> </w:t>
      </w:r>
      <w:r>
        <w:rPr>
          <w:rFonts w:cs="Times New Roman"/>
          <w:szCs w:val="24"/>
        </w:rPr>
        <w:t>1</w:t>
      </w:r>
      <w:r w:rsidR="00F94156">
        <w:rPr>
          <w:rFonts w:cs="Times New Roman"/>
          <w:szCs w:val="24"/>
        </w:rPr>
        <w:t>9</w:t>
      </w:r>
      <w:r>
        <w:rPr>
          <w:rFonts w:cs="Times New Roman"/>
          <w:szCs w:val="24"/>
        </w:rPr>
        <w:t xml:space="preserve"> public library systems</w:t>
      </w:r>
      <w:r w:rsidR="00F94156">
        <w:rPr>
          <w:rFonts w:cs="Times New Roman"/>
          <w:szCs w:val="24"/>
        </w:rPr>
        <w:t xml:space="preserve"> </w:t>
      </w:r>
      <w:r w:rsidR="005F19D5">
        <w:rPr>
          <w:rFonts w:cs="Times New Roman"/>
          <w:szCs w:val="24"/>
        </w:rPr>
        <w:t xml:space="preserve">working on restoring goodwill and trust. During these visits he has learned a lot about the state and Mississippi public libraries. </w:t>
      </w:r>
    </w:p>
    <w:p w14:paraId="61209E9E" w14:textId="1B6F70FD" w:rsidR="005F19D5" w:rsidRDefault="005F19D5" w:rsidP="004D147B">
      <w:pPr>
        <w:spacing w:line="259" w:lineRule="auto"/>
        <w:rPr>
          <w:rFonts w:cs="Times New Roman"/>
          <w:szCs w:val="24"/>
        </w:rPr>
      </w:pPr>
      <w:r w:rsidRPr="005F19D5">
        <w:rPr>
          <w:rFonts w:cs="Times New Roman"/>
          <w:b/>
          <w:szCs w:val="24"/>
        </w:rPr>
        <w:t>Budget</w:t>
      </w:r>
      <w:r>
        <w:rPr>
          <w:rFonts w:cs="Times New Roman"/>
          <w:szCs w:val="24"/>
        </w:rPr>
        <w:t xml:space="preserve"> – For FY20 budget Hulen propose requesting the following:</w:t>
      </w:r>
    </w:p>
    <w:p w14:paraId="1D4E5914" w14:textId="3D2297E2" w:rsidR="005F19D5" w:rsidRDefault="005F19D5" w:rsidP="005F19D5">
      <w:pPr>
        <w:pStyle w:val="ListParagraph"/>
        <w:numPr>
          <w:ilvl w:val="0"/>
          <w:numId w:val="1"/>
        </w:numPr>
        <w:spacing w:line="259" w:lineRule="auto"/>
        <w:rPr>
          <w:rFonts w:cs="Times New Roman"/>
          <w:szCs w:val="24"/>
        </w:rPr>
      </w:pPr>
      <w:r>
        <w:rPr>
          <w:rFonts w:cs="Times New Roman"/>
          <w:szCs w:val="24"/>
        </w:rPr>
        <w:t>10% increase in the Personnel Incentive Grant Program</w:t>
      </w:r>
    </w:p>
    <w:p w14:paraId="640CCD1B" w14:textId="4328EA2A" w:rsidR="005F19D5" w:rsidRDefault="005F19D5" w:rsidP="005F19D5">
      <w:pPr>
        <w:pStyle w:val="ListParagraph"/>
        <w:numPr>
          <w:ilvl w:val="0"/>
          <w:numId w:val="1"/>
        </w:numPr>
        <w:spacing w:line="259" w:lineRule="auto"/>
        <w:rPr>
          <w:rFonts w:cs="Times New Roman"/>
          <w:szCs w:val="24"/>
        </w:rPr>
      </w:pPr>
      <w:r>
        <w:rPr>
          <w:rFonts w:cs="Times New Roman"/>
          <w:szCs w:val="24"/>
        </w:rPr>
        <w:t>3% salary increase for the employees of MLC</w:t>
      </w:r>
    </w:p>
    <w:p w14:paraId="13AC1677" w14:textId="73298706" w:rsidR="005F19D5" w:rsidRDefault="005F19D5" w:rsidP="005F19D5">
      <w:pPr>
        <w:pStyle w:val="ListParagraph"/>
        <w:numPr>
          <w:ilvl w:val="0"/>
          <w:numId w:val="1"/>
        </w:numPr>
        <w:spacing w:line="259" w:lineRule="auto"/>
        <w:rPr>
          <w:rFonts w:cs="Times New Roman"/>
          <w:szCs w:val="24"/>
        </w:rPr>
      </w:pPr>
      <w:r>
        <w:rPr>
          <w:rFonts w:cs="Times New Roman"/>
          <w:szCs w:val="24"/>
        </w:rPr>
        <w:t>$300,000 increase for MAGNOLIA</w:t>
      </w:r>
    </w:p>
    <w:p w14:paraId="1B2DEDCA" w14:textId="0886C5BC" w:rsidR="005F19D5" w:rsidRDefault="005F19D5" w:rsidP="005F19D5">
      <w:pPr>
        <w:pStyle w:val="ListParagraph"/>
        <w:numPr>
          <w:ilvl w:val="0"/>
          <w:numId w:val="1"/>
        </w:numPr>
        <w:spacing w:line="259" w:lineRule="auto"/>
        <w:rPr>
          <w:rFonts w:cs="Times New Roman"/>
          <w:szCs w:val="24"/>
        </w:rPr>
      </w:pPr>
      <w:r>
        <w:rPr>
          <w:rFonts w:cs="Times New Roman"/>
          <w:szCs w:val="24"/>
        </w:rPr>
        <w:t>The creation of a $350,000 challenge grant for public library repair/renovation</w:t>
      </w:r>
    </w:p>
    <w:p w14:paraId="029DBD1F" w14:textId="1591421F" w:rsidR="005F19D5" w:rsidRPr="005F19D5" w:rsidRDefault="005F19D5" w:rsidP="005F19D5">
      <w:pPr>
        <w:pStyle w:val="ListParagraph"/>
        <w:numPr>
          <w:ilvl w:val="0"/>
          <w:numId w:val="1"/>
        </w:numPr>
        <w:spacing w:line="259" w:lineRule="auto"/>
        <w:rPr>
          <w:rFonts w:cs="Times New Roman"/>
          <w:szCs w:val="24"/>
        </w:rPr>
      </w:pPr>
      <w:r>
        <w:rPr>
          <w:rFonts w:cs="Times New Roman"/>
          <w:szCs w:val="24"/>
        </w:rPr>
        <w:t>MLC facility repairs in the amount of $476</w:t>
      </w:r>
    </w:p>
    <w:p w14:paraId="3577C7E9" w14:textId="7F17E219" w:rsidR="0035357D" w:rsidRDefault="004D147B" w:rsidP="004D147B">
      <w:pPr>
        <w:spacing w:line="259" w:lineRule="auto"/>
        <w:rPr>
          <w:rFonts w:cs="Times New Roman"/>
          <w:szCs w:val="24"/>
        </w:rPr>
      </w:pPr>
      <w:r w:rsidRPr="00293D44">
        <w:rPr>
          <w:rFonts w:cs="Times New Roman"/>
          <w:b/>
          <w:szCs w:val="24"/>
        </w:rPr>
        <w:t xml:space="preserve">Grants </w:t>
      </w:r>
      <w:r w:rsidR="0035357D">
        <w:rPr>
          <w:rFonts w:cs="Times New Roman"/>
          <w:szCs w:val="24"/>
        </w:rPr>
        <w:t>–</w:t>
      </w:r>
      <w:r>
        <w:rPr>
          <w:rFonts w:cs="Times New Roman"/>
          <w:szCs w:val="24"/>
        </w:rPr>
        <w:t xml:space="preserve"> C</w:t>
      </w:r>
      <w:r w:rsidR="0035357D">
        <w:rPr>
          <w:rFonts w:cs="Times New Roman"/>
          <w:szCs w:val="24"/>
        </w:rPr>
        <w:t>hallenged grants to be presented to legislators during the legislative session because of aging public library buildings in need of repair.</w:t>
      </w:r>
    </w:p>
    <w:p w14:paraId="30F0B9D8" w14:textId="79A66C01" w:rsidR="004D147B" w:rsidRPr="00CB13F6" w:rsidRDefault="0035357D" w:rsidP="004D147B">
      <w:pPr>
        <w:spacing w:line="259" w:lineRule="auto"/>
        <w:rPr>
          <w:rFonts w:cs="Times New Roman"/>
          <w:szCs w:val="24"/>
        </w:rPr>
      </w:pPr>
      <w:r w:rsidRPr="0035357D">
        <w:rPr>
          <w:rFonts w:cs="Times New Roman"/>
          <w:b/>
          <w:szCs w:val="24"/>
        </w:rPr>
        <w:t>Waiver</w:t>
      </w:r>
      <w:r>
        <w:rPr>
          <w:rFonts w:cs="Times New Roman"/>
          <w:szCs w:val="24"/>
        </w:rPr>
        <w:t xml:space="preserve"> – An IMLS waiver will be filed because of the shortfall in state funding. This waiver is requested so that MLC can continue to receive federal funding.</w:t>
      </w:r>
    </w:p>
    <w:p w14:paraId="59589663" w14:textId="472EC291" w:rsidR="0035357D" w:rsidRPr="0035357D" w:rsidRDefault="00D2146C" w:rsidP="004D147B">
      <w:pPr>
        <w:spacing w:line="259" w:lineRule="auto"/>
        <w:rPr>
          <w:rFonts w:cs="Times New Roman"/>
          <w:szCs w:val="24"/>
        </w:rPr>
      </w:pPr>
      <w:r w:rsidRPr="00D2146C">
        <w:rPr>
          <w:rFonts w:cs="Times New Roman"/>
          <w:b/>
          <w:szCs w:val="24"/>
        </w:rPr>
        <w:t>Peer Review Grants</w:t>
      </w:r>
      <w:r>
        <w:rPr>
          <w:rFonts w:cs="Times New Roman"/>
          <w:szCs w:val="24"/>
        </w:rPr>
        <w:t xml:space="preserve"> – The Executive Director proposes that the MLC Competitive Grants Program which uses federal funds be returned to a peer</w:t>
      </w:r>
      <w:r w:rsidR="00325762">
        <w:rPr>
          <w:rFonts w:cs="Times New Roman"/>
          <w:szCs w:val="24"/>
        </w:rPr>
        <w:t xml:space="preserve"> </w:t>
      </w:r>
      <w:r>
        <w:rPr>
          <w:rFonts w:cs="Times New Roman"/>
          <w:szCs w:val="24"/>
        </w:rPr>
        <w:t>review process as a matter of fairness.  This change would drop the one-person review program used in past years</w:t>
      </w:r>
      <w:r w:rsidR="00325762">
        <w:rPr>
          <w:rFonts w:cs="Times New Roman"/>
          <w:szCs w:val="24"/>
        </w:rPr>
        <w:t xml:space="preserve"> and allow librarians to judge the worthiness of a program to be instituted in a public library.</w:t>
      </w:r>
      <w:r w:rsidR="00DA4D35">
        <w:rPr>
          <w:rFonts w:cs="Times New Roman"/>
          <w:szCs w:val="24"/>
        </w:rPr>
        <w:t xml:space="preserve">  Commissioner Pridgen suggested that public library directors be given an opportunity to give input on any proposed changes to the grant program.</w:t>
      </w:r>
    </w:p>
    <w:p w14:paraId="06A2BEEF" w14:textId="1AFF260A" w:rsidR="0035357D" w:rsidRPr="0035357D" w:rsidRDefault="00DA4D35" w:rsidP="004D147B">
      <w:pPr>
        <w:spacing w:line="259" w:lineRule="auto"/>
        <w:rPr>
          <w:rFonts w:cs="Times New Roman"/>
          <w:szCs w:val="24"/>
        </w:rPr>
      </w:pPr>
      <w:r w:rsidRPr="00DA4D35">
        <w:rPr>
          <w:rFonts w:cs="Times New Roman"/>
          <w:b/>
          <w:szCs w:val="24"/>
        </w:rPr>
        <w:t>Summer Reading Kickoff</w:t>
      </w:r>
      <w:r>
        <w:rPr>
          <w:rFonts w:cs="Times New Roman"/>
          <w:szCs w:val="24"/>
        </w:rPr>
        <w:t xml:space="preserve"> – MLC held a Summer Reading Kickoff event on June 8 with many activities highlighting the importance of reading during the summer months.  The event was successful with several celebrity readers participating including the Governor’s wife and the First Lady of Jackson.</w:t>
      </w:r>
    </w:p>
    <w:p w14:paraId="4F91EC25" w14:textId="67EB0991" w:rsidR="004242B5" w:rsidRPr="004242B5" w:rsidRDefault="004242B5" w:rsidP="00DA4D35">
      <w:pPr>
        <w:spacing w:line="259" w:lineRule="auto"/>
        <w:ind w:left="2160" w:hanging="2160"/>
        <w:rPr>
          <w:rFonts w:cs="Times New Roman"/>
          <w:szCs w:val="24"/>
        </w:rPr>
      </w:pPr>
      <w:r w:rsidRPr="004242B5">
        <w:rPr>
          <w:rFonts w:cs="Times New Roman"/>
          <w:b/>
          <w:szCs w:val="24"/>
        </w:rPr>
        <w:t>Listserv</w:t>
      </w:r>
      <w:r>
        <w:rPr>
          <w:rFonts w:cs="Times New Roman"/>
          <w:szCs w:val="24"/>
        </w:rPr>
        <w:t xml:space="preserve"> - Following the institution of new rules of conduct for all the MLC Listserv information exchange boards there has been no more blatant bullying and personal criticism of individuals.</w:t>
      </w:r>
    </w:p>
    <w:p w14:paraId="6FC401D8" w14:textId="3EDAF829" w:rsidR="004D147B" w:rsidRPr="004242B5" w:rsidRDefault="00DA4D35" w:rsidP="00DA4D35">
      <w:pPr>
        <w:spacing w:line="259" w:lineRule="auto"/>
        <w:ind w:left="2160" w:hanging="2160"/>
        <w:rPr>
          <w:rFonts w:cs="Times New Roman"/>
          <w:b/>
          <w:i/>
          <w:szCs w:val="24"/>
        </w:rPr>
      </w:pPr>
      <w:r w:rsidRPr="004242B5">
        <w:rPr>
          <w:rFonts w:cs="Times New Roman"/>
          <w:b/>
          <w:i/>
          <w:szCs w:val="24"/>
        </w:rPr>
        <w:t>Recommendation:</w:t>
      </w:r>
      <w:r w:rsidRPr="004242B5">
        <w:rPr>
          <w:rFonts w:cs="Times New Roman"/>
          <w:b/>
          <w:i/>
          <w:szCs w:val="24"/>
        </w:rPr>
        <w:tab/>
        <w:t>The September 25, 2018</w:t>
      </w:r>
      <w:r w:rsidR="00B843E1">
        <w:rPr>
          <w:rFonts w:cs="Times New Roman"/>
          <w:b/>
          <w:i/>
          <w:szCs w:val="24"/>
        </w:rPr>
        <w:t>,</w:t>
      </w:r>
      <w:r w:rsidRPr="004242B5">
        <w:rPr>
          <w:rFonts w:cs="Times New Roman"/>
          <w:b/>
          <w:i/>
          <w:szCs w:val="24"/>
        </w:rPr>
        <w:t xml:space="preserve"> Mississippi Library Commission regular Board of Commissioners meeting be held at the First Regional Library System in Hernando, MS.</w:t>
      </w:r>
    </w:p>
    <w:p w14:paraId="1008024C" w14:textId="6954650D" w:rsidR="00DA4D35" w:rsidRDefault="00DA4D35" w:rsidP="004D147B">
      <w:pPr>
        <w:spacing w:line="259" w:lineRule="auto"/>
        <w:rPr>
          <w:rFonts w:cs="Times New Roman"/>
          <w:szCs w:val="24"/>
        </w:rPr>
      </w:pPr>
      <w:r>
        <w:rPr>
          <w:rFonts w:cs="Times New Roman"/>
          <w:szCs w:val="24"/>
        </w:rPr>
        <w:t>Motion:</w:t>
      </w:r>
      <w:r>
        <w:rPr>
          <w:rFonts w:cs="Times New Roman"/>
          <w:szCs w:val="24"/>
        </w:rPr>
        <w:tab/>
      </w:r>
      <w:r>
        <w:rPr>
          <w:rFonts w:cs="Times New Roman"/>
          <w:szCs w:val="24"/>
        </w:rPr>
        <w:tab/>
        <w:t xml:space="preserve">Janet </w:t>
      </w:r>
      <w:proofErr w:type="gramStart"/>
      <w:r>
        <w:rPr>
          <w:rFonts w:cs="Times New Roman"/>
          <w:szCs w:val="24"/>
        </w:rPr>
        <w:t>Armour;  Second</w:t>
      </w:r>
      <w:proofErr w:type="gramEnd"/>
      <w:r>
        <w:rPr>
          <w:rFonts w:cs="Times New Roman"/>
          <w:szCs w:val="24"/>
        </w:rPr>
        <w:t>: Suzanne Poynor</w:t>
      </w:r>
    </w:p>
    <w:p w14:paraId="65B59D08" w14:textId="50E579A7" w:rsidR="00DA4D35" w:rsidRDefault="00DA4D35" w:rsidP="004D147B">
      <w:pPr>
        <w:spacing w:line="259" w:lineRule="auto"/>
        <w:rPr>
          <w:rFonts w:cs="Times New Roman"/>
          <w:szCs w:val="24"/>
        </w:rPr>
      </w:pPr>
      <w:r>
        <w:rPr>
          <w:rFonts w:cs="Times New Roman"/>
          <w:szCs w:val="24"/>
        </w:rPr>
        <w:t>Action:</w:t>
      </w:r>
      <w:r>
        <w:rPr>
          <w:rFonts w:cs="Times New Roman"/>
          <w:szCs w:val="24"/>
        </w:rPr>
        <w:tab/>
      </w:r>
      <w:r>
        <w:rPr>
          <w:rFonts w:cs="Times New Roman"/>
          <w:szCs w:val="24"/>
        </w:rPr>
        <w:tab/>
      </w:r>
      <w:r>
        <w:rPr>
          <w:rFonts w:cs="Times New Roman"/>
          <w:szCs w:val="24"/>
        </w:rPr>
        <w:tab/>
        <w:t>Approved</w:t>
      </w:r>
      <w:r w:rsidR="004242B5">
        <w:rPr>
          <w:rFonts w:cs="Times New Roman"/>
          <w:szCs w:val="24"/>
        </w:rPr>
        <w:t>.</w:t>
      </w:r>
    </w:p>
    <w:p w14:paraId="3CC40320" w14:textId="77777777" w:rsidR="004D147B" w:rsidRPr="0050141C" w:rsidRDefault="004D147B" w:rsidP="004D147B">
      <w:pPr>
        <w:spacing w:line="259" w:lineRule="auto"/>
        <w:rPr>
          <w:rFonts w:cs="Times New Roman"/>
          <w:b/>
          <w:szCs w:val="24"/>
          <w:u w:val="single"/>
        </w:rPr>
      </w:pPr>
      <w:r w:rsidRPr="0050141C">
        <w:rPr>
          <w:rFonts w:cs="Times New Roman"/>
          <w:b/>
          <w:szCs w:val="24"/>
          <w:u w:val="single"/>
        </w:rPr>
        <w:lastRenderedPageBreak/>
        <w:t>Action Items</w:t>
      </w:r>
    </w:p>
    <w:p w14:paraId="4A3ACF4A" w14:textId="77777777" w:rsidR="004D147B" w:rsidRPr="00DF415C" w:rsidRDefault="004D147B" w:rsidP="004D147B">
      <w:pPr>
        <w:spacing w:line="259" w:lineRule="auto"/>
        <w:ind w:left="2160" w:hanging="2160"/>
        <w:rPr>
          <w:rFonts w:cs="Times New Roman"/>
          <w:szCs w:val="24"/>
        </w:rPr>
      </w:pPr>
    </w:p>
    <w:p w14:paraId="11D4E44A" w14:textId="7D64F761" w:rsidR="004D147B" w:rsidRPr="007647F7" w:rsidRDefault="00DF415C" w:rsidP="004D147B">
      <w:pPr>
        <w:spacing w:line="259" w:lineRule="auto"/>
        <w:ind w:left="2160" w:hanging="2160"/>
        <w:rPr>
          <w:rFonts w:cs="Times New Roman"/>
          <w:b/>
          <w:i/>
          <w:szCs w:val="24"/>
        </w:rPr>
      </w:pPr>
      <w:r w:rsidRPr="007647F7">
        <w:rPr>
          <w:rFonts w:cs="Times New Roman"/>
          <w:b/>
          <w:i/>
          <w:szCs w:val="24"/>
        </w:rPr>
        <w:t>Recommendation:</w:t>
      </w:r>
      <w:r w:rsidRPr="007647F7">
        <w:rPr>
          <w:rFonts w:cs="Times New Roman"/>
          <w:b/>
          <w:i/>
          <w:szCs w:val="24"/>
        </w:rPr>
        <w:tab/>
        <w:t>Approve the FY20 budget request as presented, allowing for adjustments that might be needed prior to the August 1, 2018, submission deadline.</w:t>
      </w:r>
    </w:p>
    <w:p w14:paraId="257331DC" w14:textId="6C7D6000" w:rsidR="00DF415C" w:rsidRDefault="00DF415C" w:rsidP="004D147B">
      <w:pPr>
        <w:spacing w:line="259" w:lineRule="auto"/>
        <w:ind w:left="2160" w:hanging="2160"/>
        <w:rPr>
          <w:rFonts w:cs="Times New Roman"/>
          <w:szCs w:val="24"/>
        </w:rPr>
      </w:pPr>
      <w:r>
        <w:rPr>
          <w:rFonts w:cs="Times New Roman"/>
          <w:szCs w:val="24"/>
        </w:rPr>
        <w:t>Motion:</w:t>
      </w:r>
      <w:r>
        <w:rPr>
          <w:rFonts w:cs="Times New Roman"/>
          <w:szCs w:val="24"/>
        </w:rPr>
        <w:tab/>
        <w:t xml:space="preserve">Suzanne </w:t>
      </w:r>
      <w:proofErr w:type="gramStart"/>
      <w:r>
        <w:rPr>
          <w:rFonts w:cs="Times New Roman"/>
          <w:szCs w:val="24"/>
        </w:rPr>
        <w:t>Poynor;  Second</w:t>
      </w:r>
      <w:proofErr w:type="gramEnd"/>
      <w:r>
        <w:rPr>
          <w:rFonts w:cs="Times New Roman"/>
          <w:szCs w:val="24"/>
        </w:rPr>
        <w:t xml:space="preserve">: </w:t>
      </w:r>
      <w:r w:rsidR="007647F7">
        <w:rPr>
          <w:rFonts w:cs="Times New Roman"/>
          <w:szCs w:val="24"/>
        </w:rPr>
        <w:t>Pamela Pridgen</w:t>
      </w:r>
    </w:p>
    <w:p w14:paraId="20D8D976" w14:textId="6D816140" w:rsidR="007647F7" w:rsidRDefault="007647F7"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177CD92D" w14:textId="2BA44FD1" w:rsidR="007647F7" w:rsidRDefault="007647F7" w:rsidP="004D147B">
      <w:pPr>
        <w:spacing w:line="259" w:lineRule="auto"/>
        <w:ind w:left="2160" w:hanging="2160"/>
        <w:rPr>
          <w:rFonts w:cs="Times New Roman"/>
          <w:szCs w:val="24"/>
        </w:rPr>
      </w:pPr>
    </w:p>
    <w:p w14:paraId="5996CECE" w14:textId="1CD94F62" w:rsidR="007647F7" w:rsidRPr="007647F7" w:rsidRDefault="007647F7" w:rsidP="004D147B">
      <w:pPr>
        <w:spacing w:line="259" w:lineRule="auto"/>
        <w:ind w:left="2160" w:hanging="2160"/>
        <w:rPr>
          <w:rFonts w:cs="Times New Roman"/>
          <w:b/>
          <w:i/>
          <w:szCs w:val="24"/>
        </w:rPr>
      </w:pPr>
      <w:r w:rsidRPr="007647F7">
        <w:rPr>
          <w:rFonts w:cs="Times New Roman"/>
          <w:b/>
          <w:i/>
          <w:szCs w:val="24"/>
        </w:rPr>
        <w:t>Recommendation:</w:t>
      </w:r>
      <w:r w:rsidRPr="007647F7">
        <w:rPr>
          <w:rFonts w:cs="Times New Roman"/>
          <w:b/>
          <w:i/>
          <w:szCs w:val="24"/>
        </w:rPr>
        <w:tab/>
        <w:t>Approve an educational waiver for Joan Chism for a period of one year from this date for the Copiah-Jefferson Regional Library while an active search is made for a permanent, qualified director.</w:t>
      </w:r>
    </w:p>
    <w:p w14:paraId="57C716FA" w14:textId="2EE5255B" w:rsidR="007647F7" w:rsidRDefault="007647F7" w:rsidP="004D147B">
      <w:pPr>
        <w:spacing w:line="259" w:lineRule="auto"/>
        <w:ind w:left="2160" w:hanging="2160"/>
        <w:rPr>
          <w:rFonts w:cs="Times New Roman"/>
          <w:szCs w:val="24"/>
        </w:rPr>
      </w:pPr>
      <w:r>
        <w:rPr>
          <w:rFonts w:cs="Times New Roman"/>
          <w:szCs w:val="24"/>
        </w:rPr>
        <w:t>Motion:</w:t>
      </w:r>
      <w:r>
        <w:rPr>
          <w:rFonts w:cs="Times New Roman"/>
          <w:szCs w:val="24"/>
        </w:rPr>
        <w:tab/>
        <w:t xml:space="preserve">Janet </w:t>
      </w:r>
      <w:proofErr w:type="gramStart"/>
      <w:r>
        <w:rPr>
          <w:rFonts w:cs="Times New Roman"/>
          <w:szCs w:val="24"/>
        </w:rPr>
        <w:t>Armour;  Second</w:t>
      </w:r>
      <w:proofErr w:type="gramEnd"/>
      <w:r>
        <w:rPr>
          <w:rFonts w:cs="Times New Roman"/>
          <w:szCs w:val="24"/>
        </w:rPr>
        <w:t>: Suzanne Poynor</w:t>
      </w:r>
    </w:p>
    <w:p w14:paraId="27D6DFBD" w14:textId="51D8AF25" w:rsidR="007647F7" w:rsidRDefault="00944B94"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00C40639" w14:textId="77777777" w:rsidR="00944B94" w:rsidRDefault="00944B94" w:rsidP="004D147B">
      <w:pPr>
        <w:spacing w:line="259" w:lineRule="auto"/>
        <w:ind w:left="2160" w:hanging="2160"/>
        <w:rPr>
          <w:rFonts w:cs="Times New Roman"/>
          <w:szCs w:val="24"/>
        </w:rPr>
      </w:pPr>
    </w:p>
    <w:p w14:paraId="5DD5F71F" w14:textId="3236B3E3" w:rsidR="007647F7" w:rsidRDefault="007647F7" w:rsidP="004D147B">
      <w:pPr>
        <w:spacing w:line="259" w:lineRule="auto"/>
        <w:ind w:left="2160" w:hanging="2160"/>
        <w:rPr>
          <w:rFonts w:cs="Times New Roman"/>
          <w:b/>
          <w:i/>
          <w:szCs w:val="24"/>
        </w:rPr>
      </w:pPr>
      <w:r w:rsidRPr="00512530">
        <w:rPr>
          <w:rFonts w:cs="Times New Roman"/>
          <w:b/>
          <w:i/>
          <w:szCs w:val="24"/>
        </w:rPr>
        <w:t>Recommendation:</w:t>
      </w:r>
      <w:r w:rsidRPr="00512530">
        <w:rPr>
          <w:rFonts w:cs="Times New Roman"/>
          <w:b/>
          <w:i/>
          <w:szCs w:val="24"/>
        </w:rPr>
        <w:tab/>
      </w:r>
      <w:r w:rsidR="00512530" w:rsidRPr="00512530">
        <w:rPr>
          <w:rFonts w:cs="Times New Roman"/>
          <w:b/>
          <w:i/>
          <w:szCs w:val="24"/>
        </w:rPr>
        <w:t xml:space="preserve">Approve the waiver request for maintenance of effort for the Pine Forest Regional Library for the personnel incentive grant program </w:t>
      </w:r>
      <w:r w:rsidR="002B3410">
        <w:rPr>
          <w:rFonts w:cs="Times New Roman"/>
          <w:b/>
          <w:i/>
          <w:szCs w:val="24"/>
        </w:rPr>
        <w:t>FY</w:t>
      </w:r>
      <w:proofErr w:type="gramStart"/>
      <w:r w:rsidR="002B3410">
        <w:rPr>
          <w:rFonts w:cs="Times New Roman"/>
          <w:b/>
          <w:i/>
          <w:szCs w:val="24"/>
        </w:rPr>
        <w:t>19.</w:t>
      </w:r>
      <w:r w:rsidR="00C12309">
        <w:rPr>
          <w:rFonts w:cs="Times New Roman"/>
          <w:b/>
          <w:i/>
          <w:szCs w:val="24"/>
        </w:rPr>
        <w:t>+</w:t>
      </w:r>
      <w:proofErr w:type="gramEnd"/>
    </w:p>
    <w:p w14:paraId="779FCEE6" w14:textId="77777777" w:rsidR="00593BB4" w:rsidRPr="00512530" w:rsidRDefault="00593BB4" w:rsidP="004D147B">
      <w:pPr>
        <w:spacing w:line="259" w:lineRule="auto"/>
        <w:ind w:left="2160" w:hanging="2160"/>
        <w:rPr>
          <w:rFonts w:cs="Times New Roman"/>
          <w:b/>
          <w:i/>
          <w:szCs w:val="24"/>
        </w:rPr>
      </w:pPr>
    </w:p>
    <w:p w14:paraId="44AA9D44" w14:textId="34701248" w:rsidR="007647F7" w:rsidRDefault="00512530" w:rsidP="004D147B">
      <w:pPr>
        <w:spacing w:line="259" w:lineRule="auto"/>
        <w:ind w:left="2160" w:hanging="2160"/>
        <w:rPr>
          <w:rFonts w:cs="Times New Roman"/>
          <w:szCs w:val="24"/>
        </w:rPr>
      </w:pPr>
      <w:r>
        <w:rPr>
          <w:rFonts w:cs="Times New Roman"/>
          <w:szCs w:val="24"/>
        </w:rPr>
        <w:t>Motion:</w:t>
      </w:r>
      <w:r>
        <w:rPr>
          <w:rFonts w:cs="Times New Roman"/>
          <w:szCs w:val="24"/>
        </w:rPr>
        <w:tab/>
        <w:t xml:space="preserve">Suzanne </w:t>
      </w:r>
      <w:proofErr w:type="gramStart"/>
      <w:r>
        <w:rPr>
          <w:rFonts w:cs="Times New Roman"/>
          <w:szCs w:val="24"/>
        </w:rPr>
        <w:t>Poynor;  Second</w:t>
      </w:r>
      <w:proofErr w:type="gramEnd"/>
      <w:r>
        <w:rPr>
          <w:rFonts w:cs="Times New Roman"/>
          <w:szCs w:val="24"/>
        </w:rPr>
        <w:t xml:space="preserve"> Janet Armour</w:t>
      </w:r>
    </w:p>
    <w:p w14:paraId="4A7A2C1F" w14:textId="77FA161E" w:rsidR="00512530" w:rsidRDefault="00944B94"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0B1895D3" w14:textId="77777777" w:rsidR="00512530" w:rsidRDefault="00512530" w:rsidP="004D147B">
      <w:pPr>
        <w:spacing w:line="259" w:lineRule="auto"/>
        <w:ind w:left="2160" w:hanging="2160"/>
        <w:rPr>
          <w:rFonts w:cs="Times New Roman"/>
          <w:szCs w:val="24"/>
        </w:rPr>
      </w:pPr>
    </w:p>
    <w:p w14:paraId="5FF6BDEF" w14:textId="5201604F" w:rsidR="00DF415C" w:rsidRPr="00944B94" w:rsidRDefault="00944B94" w:rsidP="004D147B">
      <w:pPr>
        <w:spacing w:line="259" w:lineRule="auto"/>
        <w:ind w:left="2160" w:hanging="2160"/>
        <w:rPr>
          <w:rFonts w:cs="Times New Roman"/>
          <w:b/>
          <w:i/>
          <w:szCs w:val="24"/>
        </w:rPr>
      </w:pPr>
      <w:r w:rsidRPr="00944B94">
        <w:rPr>
          <w:rFonts w:cs="Times New Roman"/>
          <w:b/>
          <w:i/>
          <w:szCs w:val="24"/>
        </w:rPr>
        <w:t>Recommendation:</w:t>
      </w:r>
      <w:r w:rsidRPr="00944B94">
        <w:rPr>
          <w:rFonts w:cs="Times New Roman"/>
          <w:b/>
          <w:i/>
          <w:szCs w:val="24"/>
        </w:rPr>
        <w:tab/>
        <w:t>Approve the waiver request for maintenance of effort for the Tallahatchie County Library for the personnel incentive grant program</w:t>
      </w:r>
      <w:r w:rsidR="002B3410">
        <w:rPr>
          <w:rFonts w:cs="Times New Roman"/>
          <w:b/>
          <w:i/>
          <w:szCs w:val="24"/>
        </w:rPr>
        <w:t xml:space="preserve"> FY19</w:t>
      </w:r>
      <w:r w:rsidRPr="00944B94">
        <w:rPr>
          <w:rFonts w:cs="Times New Roman"/>
          <w:b/>
          <w:i/>
          <w:szCs w:val="24"/>
        </w:rPr>
        <w:t>.</w:t>
      </w:r>
    </w:p>
    <w:p w14:paraId="586CFFFF" w14:textId="6E289263" w:rsidR="00944B94" w:rsidRDefault="00944B94" w:rsidP="004D147B">
      <w:pPr>
        <w:spacing w:line="259" w:lineRule="auto"/>
        <w:ind w:left="2160" w:hanging="2160"/>
        <w:rPr>
          <w:rFonts w:cs="Times New Roman"/>
          <w:szCs w:val="24"/>
        </w:rPr>
      </w:pPr>
      <w:r>
        <w:rPr>
          <w:rFonts w:cs="Times New Roman"/>
          <w:szCs w:val="24"/>
        </w:rPr>
        <w:t>Motion:</w:t>
      </w:r>
      <w:r>
        <w:rPr>
          <w:rFonts w:cs="Times New Roman"/>
          <w:szCs w:val="24"/>
        </w:rPr>
        <w:tab/>
        <w:t xml:space="preserve">Pamela </w:t>
      </w:r>
      <w:proofErr w:type="gramStart"/>
      <w:r>
        <w:rPr>
          <w:rFonts w:cs="Times New Roman"/>
          <w:szCs w:val="24"/>
        </w:rPr>
        <w:t>Pridgen;  Second</w:t>
      </w:r>
      <w:proofErr w:type="gramEnd"/>
      <w:r>
        <w:rPr>
          <w:rFonts w:cs="Times New Roman"/>
          <w:szCs w:val="24"/>
        </w:rPr>
        <w:t>: Janet Armour</w:t>
      </w:r>
    </w:p>
    <w:p w14:paraId="2584DBAC" w14:textId="33783185" w:rsidR="00944B94" w:rsidRDefault="00944B94"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2510898B" w14:textId="06796541" w:rsidR="00944B94" w:rsidRDefault="00944B94" w:rsidP="004D147B">
      <w:pPr>
        <w:spacing w:line="259" w:lineRule="auto"/>
        <w:ind w:left="2160" w:hanging="2160"/>
        <w:rPr>
          <w:rFonts w:cs="Times New Roman"/>
          <w:szCs w:val="24"/>
        </w:rPr>
      </w:pPr>
    </w:p>
    <w:p w14:paraId="7A2E1439" w14:textId="7D39557D" w:rsidR="00944B94" w:rsidRPr="005A3B53" w:rsidRDefault="00944B94" w:rsidP="004D147B">
      <w:pPr>
        <w:spacing w:line="259" w:lineRule="auto"/>
        <w:ind w:left="2160" w:hanging="2160"/>
        <w:rPr>
          <w:rFonts w:cs="Times New Roman"/>
          <w:b/>
          <w:i/>
          <w:szCs w:val="24"/>
        </w:rPr>
      </w:pPr>
      <w:r w:rsidRPr="005A3B53">
        <w:rPr>
          <w:rFonts w:cs="Times New Roman"/>
          <w:b/>
          <w:i/>
          <w:szCs w:val="24"/>
        </w:rPr>
        <w:t>Recommendation:</w:t>
      </w:r>
      <w:r w:rsidRPr="005A3B53">
        <w:rPr>
          <w:rFonts w:cs="Times New Roman"/>
          <w:b/>
          <w:i/>
          <w:szCs w:val="24"/>
        </w:rPr>
        <w:tab/>
        <w:t xml:space="preserve">Approve the waiver request for maintenance of effort for the East Mississippi Regional Library System for the personnel incentive grant program </w:t>
      </w:r>
      <w:r w:rsidR="002B3410">
        <w:rPr>
          <w:rFonts w:cs="Times New Roman"/>
          <w:b/>
          <w:i/>
          <w:szCs w:val="24"/>
        </w:rPr>
        <w:t>FY</w:t>
      </w:r>
      <w:r w:rsidRPr="005A3B53">
        <w:rPr>
          <w:rFonts w:cs="Times New Roman"/>
          <w:b/>
          <w:i/>
          <w:szCs w:val="24"/>
        </w:rPr>
        <w:t>19.</w:t>
      </w:r>
    </w:p>
    <w:p w14:paraId="4F68B04D" w14:textId="7CA56087" w:rsidR="00944B94" w:rsidRDefault="00944B94" w:rsidP="004D147B">
      <w:pPr>
        <w:spacing w:line="259" w:lineRule="auto"/>
        <w:ind w:left="2160" w:hanging="2160"/>
        <w:rPr>
          <w:rFonts w:cs="Times New Roman"/>
          <w:szCs w:val="24"/>
        </w:rPr>
      </w:pPr>
      <w:r>
        <w:rPr>
          <w:rFonts w:cs="Times New Roman"/>
          <w:szCs w:val="24"/>
        </w:rPr>
        <w:t>Motion:</w:t>
      </w:r>
      <w:r>
        <w:rPr>
          <w:rFonts w:cs="Times New Roman"/>
          <w:szCs w:val="24"/>
        </w:rPr>
        <w:tab/>
      </w:r>
      <w:r w:rsidR="005A3B53">
        <w:rPr>
          <w:rFonts w:cs="Times New Roman"/>
          <w:szCs w:val="24"/>
        </w:rPr>
        <w:t xml:space="preserve">Suzanne </w:t>
      </w:r>
      <w:proofErr w:type="gramStart"/>
      <w:r w:rsidR="005A3B53">
        <w:rPr>
          <w:rFonts w:cs="Times New Roman"/>
          <w:szCs w:val="24"/>
        </w:rPr>
        <w:t>Poynor;  Second</w:t>
      </w:r>
      <w:proofErr w:type="gramEnd"/>
      <w:r w:rsidR="005A3B53">
        <w:rPr>
          <w:rFonts w:cs="Times New Roman"/>
          <w:szCs w:val="24"/>
        </w:rPr>
        <w:t>: Janet Armour</w:t>
      </w:r>
    </w:p>
    <w:p w14:paraId="6F750D62" w14:textId="7DBC9F45" w:rsidR="005A3B53" w:rsidRDefault="005A3B53"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4837188C" w14:textId="04B594CB" w:rsidR="005A3B53" w:rsidRDefault="005A3B53" w:rsidP="004D147B">
      <w:pPr>
        <w:spacing w:line="259" w:lineRule="auto"/>
        <w:ind w:left="2160" w:hanging="2160"/>
        <w:rPr>
          <w:rFonts w:cs="Times New Roman"/>
          <w:szCs w:val="24"/>
        </w:rPr>
      </w:pPr>
    </w:p>
    <w:p w14:paraId="4519F2BB" w14:textId="54C718A3" w:rsidR="005A3B53" w:rsidRPr="005A3B53" w:rsidRDefault="005A3B53" w:rsidP="004D147B">
      <w:pPr>
        <w:spacing w:line="259" w:lineRule="auto"/>
        <w:ind w:left="2160" w:hanging="2160"/>
        <w:rPr>
          <w:rFonts w:cs="Times New Roman"/>
          <w:b/>
          <w:i/>
          <w:szCs w:val="24"/>
        </w:rPr>
      </w:pPr>
      <w:r w:rsidRPr="005A3B53">
        <w:rPr>
          <w:rFonts w:cs="Times New Roman"/>
          <w:b/>
          <w:i/>
          <w:szCs w:val="24"/>
        </w:rPr>
        <w:t>Recommendation:</w:t>
      </w:r>
      <w:r w:rsidRPr="005A3B53">
        <w:rPr>
          <w:rFonts w:cs="Times New Roman"/>
          <w:b/>
          <w:i/>
          <w:szCs w:val="24"/>
        </w:rPr>
        <w:tab/>
        <w:t xml:space="preserve">Approve the waiver request for maintenance of effort for the Hancock County Library System for the personnel incentive grant program </w:t>
      </w:r>
      <w:r w:rsidR="002B3410">
        <w:rPr>
          <w:rFonts w:cs="Times New Roman"/>
          <w:b/>
          <w:i/>
          <w:szCs w:val="24"/>
        </w:rPr>
        <w:t>FY19</w:t>
      </w:r>
      <w:r w:rsidRPr="005A3B53">
        <w:rPr>
          <w:rFonts w:cs="Times New Roman"/>
          <w:b/>
          <w:i/>
          <w:szCs w:val="24"/>
        </w:rPr>
        <w:t>.</w:t>
      </w:r>
    </w:p>
    <w:p w14:paraId="7C3BD237" w14:textId="126DD66B" w:rsidR="005A3B53" w:rsidRDefault="005A3B53" w:rsidP="004D147B">
      <w:pPr>
        <w:spacing w:line="259" w:lineRule="auto"/>
        <w:ind w:left="2160" w:hanging="2160"/>
        <w:rPr>
          <w:rFonts w:cs="Times New Roman"/>
          <w:szCs w:val="24"/>
        </w:rPr>
      </w:pPr>
      <w:r>
        <w:rPr>
          <w:rFonts w:cs="Times New Roman"/>
          <w:szCs w:val="24"/>
        </w:rPr>
        <w:t>Motion:</w:t>
      </w:r>
      <w:r>
        <w:rPr>
          <w:rFonts w:cs="Times New Roman"/>
          <w:szCs w:val="24"/>
        </w:rPr>
        <w:tab/>
        <w:t xml:space="preserve">Suzanne </w:t>
      </w:r>
      <w:proofErr w:type="gramStart"/>
      <w:r>
        <w:rPr>
          <w:rFonts w:cs="Times New Roman"/>
          <w:szCs w:val="24"/>
        </w:rPr>
        <w:t>Poynor;  Second</w:t>
      </w:r>
      <w:proofErr w:type="gramEnd"/>
      <w:r>
        <w:rPr>
          <w:rFonts w:cs="Times New Roman"/>
          <w:szCs w:val="24"/>
        </w:rPr>
        <w:t>: Pamela Pridgen</w:t>
      </w:r>
    </w:p>
    <w:p w14:paraId="1AC77075" w14:textId="19074BCF" w:rsidR="005A3B53" w:rsidRDefault="005A3B53"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47F41413" w14:textId="79B2E880" w:rsidR="005A3B53" w:rsidRDefault="005A3B53" w:rsidP="004D147B">
      <w:pPr>
        <w:spacing w:line="259" w:lineRule="auto"/>
        <w:ind w:left="2160" w:hanging="2160"/>
        <w:rPr>
          <w:rFonts w:cs="Times New Roman"/>
          <w:szCs w:val="24"/>
        </w:rPr>
      </w:pPr>
    </w:p>
    <w:p w14:paraId="5F8E8144" w14:textId="0BEC5596" w:rsidR="005A3B53" w:rsidRPr="005A3B53" w:rsidRDefault="005A3B53" w:rsidP="004D147B">
      <w:pPr>
        <w:spacing w:line="259" w:lineRule="auto"/>
        <w:ind w:left="2160" w:hanging="2160"/>
        <w:rPr>
          <w:rFonts w:cs="Times New Roman"/>
          <w:b/>
          <w:i/>
          <w:szCs w:val="24"/>
        </w:rPr>
      </w:pPr>
      <w:r w:rsidRPr="005A3B53">
        <w:rPr>
          <w:rFonts w:cs="Times New Roman"/>
          <w:b/>
          <w:i/>
          <w:szCs w:val="24"/>
        </w:rPr>
        <w:t>Recommendation:</w:t>
      </w:r>
      <w:r w:rsidRPr="005A3B53">
        <w:rPr>
          <w:rFonts w:cs="Times New Roman"/>
          <w:b/>
          <w:i/>
          <w:szCs w:val="24"/>
        </w:rPr>
        <w:tab/>
        <w:t>Approve the waiver request for maintenance of effort for the Carnegie Public Library of Clarksdale and Coahoma Count</w:t>
      </w:r>
      <w:r w:rsidR="00AD232D">
        <w:rPr>
          <w:rFonts w:cs="Times New Roman"/>
          <w:b/>
          <w:i/>
          <w:szCs w:val="24"/>
        </w:rPr>
        <w:t>y</w:t>
      </w:r>
      <w:r w:rsidRPr="005A3B53">
        <w:rPr>
          <w:rFonts w:cs="Times New Roman"/>
          <w:b/>
          <w:i/>
          <w:szCs w:val="24"/>
        </w:rPr>
        <w:t xml:space="preserve"> for the personnel incentive grant program</w:t>
      </w:r>
      <w:r w:rsidR="002B3410">
        <w:rPr>
          <w:rFonts w:cs="Times New Roman"/>
          <w:b/>
          <w:i/>
          <w:szCs w:val="24"/>
        </w:rPr>
        <w:t xml:space="preserve"> FY19</w:t>
      </w:r>
      <w:r w:rsidRPr="005A3B53">
        <w:rPr>
          <w:rFonts w:cs="Times New Roman"/>
          <w:b/>
          <w:i/>
          <w:szCs w:val="24"/>
        </w:rPr>
        <w:t>.</w:t>
      </w:r>
    </w:p>
    <w:p w14:paraId="67CD0A96" w14:textId="56BBD2C6" w:rsidR="005A3B53" w:rsidRDefault="005A3B53" w:rsidP="004D147B">
      <w:pPr>
        <w:spacing w:line="259" w:lineRule="auto"/>
        <w:ind w:left="2160" w:hanging="2160"/>
        <w:rPr>
          <w:rFonts w:cs="Times New Roman"/>
          <w:szCs w:val="24"/>
        </w:rPr>
      </w:pPr>
      <w:r>
        <w:rPr>
          <w:rFonts w:cs="Times New Roman"/>
          <w:szCs w:val="24"/>
        </w:rPr>
        <w:t>Motion:</w:t>
      </w:r>
      <w:r>
        <w:rPr>
          <w:rFonts w:cs="Times New Roman"/>
          <w:szCs w:val="24"/>
        </w:rPr>
        <w:tab/>
        <w:t xml:space="preserve">Pamela </w:t>
      </w:r>
      <w:proofErr w:type="gramStart"/>
      <w:r>
        <w:rPr>
          <w:rFonts w:cs="Times New Roman"/>
          <w:szCs w:val="24"/>
        </w:rPr>
        <w:t>Pridgen;  Second</w:t>
      </w:r>
      <w:proofErr w:type="gramEnd"/>
      <w:r>
        <w:rPr>
          <w:rFonts w:cs="Times New Roman"/>
          <w:szCs w:val="24"/>
        </w:rPr>
        <w:t>: Janet Armour</w:t>
      </w:r>
    </w:p>
    <w:p w14:paraId="7E91C713" w14:textId="2177C063" w:rsidR="005A3B53" w:rsidRDefault="005A3B53" w:rsidP="004D147B">
      <w:pPr>
        <w:spacing w:line="259" w:lineRule="auto"/>
        <w:ind w:left="2160" w:hanging="2160"/>
        <w:rPr>
          <w:rFonts w:cs="Times New Roman"/>
          <w:szCs w:val="24"/>
        </w:rPr>
      </w:pPr>
      <w:r>
        <w:rPr>
          <w:rFonts w:cs="Times New Roman"/>
          <w:szCs w:val="24"/>
        </w:rPr>
        <w:t>Action:</w:t>
      </w:r>
      <w:r>
        <w:rPr>
          <w:rFonts w:cs="Times New Roman"/>
          <w:szCs w:val="24"/>
        </w:rPr>
        <w:tab/>
        <w:t>Approved</w:t>
      </w:r>
    </w:p>
    <w:p w14:paraId="0A1C659E" w14:textId="7E731518" w:rsidR="005A3B53" w:rsidRDefault="005A3B53" w:rsidP="004D147B">
      <w:pPr>
        <w:spacing w:line="259" w:lineRule="auto"/>
        <w:ind w:left="2160" w:hanging="2160"/>
        <w:rPr>
          <w:rFonts w:cs="Times New Roman"/>
          <w:szCs w:val="24"/>
        </w:rPr>
      </w:pPr>
    </w:p>
    <w:p w14:paraId="39E2BC1C" w14:textId="77777777" w:rsidR="004D147B" w:rsidRPr="0050141C" w:rsidRDefault="004D147B" w:rsidP="004D147B">
      <w:pPr>
        <w:spacing w:line="259" w:lineRule="auto"/>
        <w:ind w:left="2160" w:hanging="2160"/>
        <w:rPr>
          <w:rFonts w:cs="Times New Roman"/>
          <w:b/>
          <w:szCs w:val="24"/>
        </w:rPr>
      </w:pPr>
      <w:r w:rsidRPr="0050141C">
        <w:rPr>
          <w:rFonts w:cs="Times New Roman"/>
          <w:b/>
          <w:szCs w:val="24"/>
        </w:rPr>
        <w:t>Calendar of Events provided.</w:t>
      </w:r>
    </w:p>
    <w:p w14:paraId="4A57523E" w14:textId="77777777" w:rsidR="004D147B" w:rsidRPr="0050141C" w:rsidRDefault="004D147B" w:rsidP="004D147B">
      <w:pPr>
        <w:rPr>
          <w:szCs w:val="24"/>
        </w:rPr>
      </w:pPr>
    </w:p>
    <w:p w14:paraId="12FAE6B9" w14:textId="77777777" w:rsidR="004D147B" w:rsidRPr="0050141C" w:rsidRDefault="004D147B" w:rsidP="004D147B">
      <w:pPr>
        <w:rPr>
          <w:b/>
          <w:szCs w:val="24"/>
          <w:u w:val="single"/>
        </w:rPr>
      </w:pPr>
      <w:r w:rsidRPr="0050141C">
        <w:rPr>
          <w:b/>
          <w:szCs w:val="24"/>
          <w:u w:val="single"/>
        </w:rPr>
        <w:t>Adjourn</w:t>
      </w:r>
    </w:p>
    <w:p w14:paraId="3E7204A6" w14:textId="7DD2F258" w:rsidR="004D147B" w:rsidRPr="0050141C" w:rsidRDefault="001A6801" w:rsidP="004D147B">
      <w:pPr>
        <w:rPr>
          <w:b/>
          <w:i/>
          <w:szCs w:val="24"/>
        </w:rPr>
      </w:pPr>
      <w:r>
        <w:rPr>
          <w:b/>
          <w:i/>
          <w:szCs w:val="24"/>
        </w:rPr>
        <w:t>Recommendation</w:t>
      </w:r>
      <w:r w:rsidR="004D147B" w:rsidRPr="0050141C">
        <w:rPr>
          <w:b/>
          <w:i/>
          <w:szCs w:val="24"/>
        </w:rPr>
        <w:t>:</w:t>
      </w:r>
      <w:r w:rsidR="004D147B" w:rsidRPr="0050141C">
        <w:rPr>
          <w:b/>
          <w:i/>
          <w:szCs w:val="24"/>
        </w:rPr>
        <w:tab/>
        <w:t>Board Meeting be adjourned.</w:t>
      </w:r>
    </w:p>
    <w:p w14:paraId="37292C0C" w14:textId="20A8281C" w:rsidR="004D147B" w:rsidRPr="0050141C" w:rsidRDefault="004D147B" w:rsidP="004D147B">
      <w:pPr>
        <w:rPr>
          <w:szCs w:val="24"/>
        </w:rPr>
      </w:pPr>
      <w:r w:rsidRPr="0050141C">
        <w:rPr>
          <w:szCs w:val="24"/>
        </w:rPr>
        <w:t>Motion:</w:t>
      </w:r>
      <w:r w:rsidR="001A6801">
        <w:rPr>
          <w:szCs w:val="24"/>
        </w:rPr>
        <w:tab/>
      </w:r>
      <w:r w:rsidRPr="0050141C">
        <w:rPr>
          <w:szCs w:val="24"/>
        </w:rPr>
        <w:tab/>
        <w:t xml:space="preserve">Janet </w:t>
      </w:r>
      <w:proofErr w:type="gramStart"/>
      <w:r w:rsidRPr="0050141C">
        <w:rPr>
          <w:szCs w:val="24"/>
        </w:rPr>
        <w:t>Armour</w:t>
      </w:r>
      <w:r w:rsidR="005A3B53">
        <w:rPr>
          <w:szCs w:val="24"/>
        </w:rPr>
        <w:t>;  Second</w:t>
      </w:r>
      <w:proofErr w:type="gramEnd"/>
      <w:r w:rsidR="005A3B53">
        <w:rPr>
          <w:szCs w:val="24"/>
        </w:rPr>
        <w:t>: Suzanne Poynor</w:t>
      </w:r>
    </w:p>
    <w:p w14:paraId="418B96BC" w14:textId="6E1783AD" w:rsidR="004D147B" w:rsidRPr="0050141C" w:rsidRDefault="004D147B" w:rsidP="004D147B">
      <w:pPr>
        <w:rPr>
          <w:szCs w:val="24"/>
        </w:rPr>
      </w:pPr>
      <w:r w:rsidRPr="0050141C">
        <w:rPr>
          <w:szCs w:val="24"/>
        </w:rPr>
        <w:t>Action:</w:t>
      </w:r>
      <w:r w:rsidRPr="0050141C">
        <w:rPr>
          <w:szCs w:val="24"/>
        </w:rPr>
        <w:tab/>
      </w:r>
      <w:r w:rsidRPr="0050141C">
        <w:rPr>
          <w:szCs w:val="24"/>
        </w:rPr>
        <w:tab/>
      </w:r>
      <w:r w:rsidR="001A6801">
        <w:rPr>
          <w:szCs w:val="24"/>
        </w:rPr>
        <w:tab/>
      </w:r>
      <w:r w:rsidRPr="0050141C">
        <w:rPr>
          <w:szCs w:val="24"/>
        </w:rPr>
        <w:t>Approved</w:t>
      </w:r>
    </w:p>
    <w:p w14:paraId="232283FD" w14:textId="77777777" w:rsidR="004D147B" w:rsidRPr="0050141C" w:rsidRDefault="004D147B" w:rsidP="004D147B">
      <w:pPr>
        <w:rPr>
          <w:szCs w:val="24"/>
        </w:rPr>
      </w:pPr>
    </w:p>
    <w:p w14:paraId="7E2E44A4" w14:textId="77777777" w:rsidR="004D147B" w:rsidRPr="0050141C" w:rsidRDefault="004D147B" w:rsidP="004D147B">
      <w:pPr>
        <w:rPr>
          <w:szCs w:val="24"/>
        </w:rPr>
      </w:pPr>
      <w:r w:rsidRPr="0050141C">
        <w:rPr>
          <w:szCs w:val="24"/>
        </w:rPr>
        <w:lastRenderedPageBreak/>
        <w:t>Meeting adjourned at 1</w:t>
      </w:r>
      <w:r>
        <w:rPr>
          <w:szCs w:val="24"/>
        </w:rPr>
        <w:t>2</w:t>
      </w:r>
      <w:r w:rsidRPr="0050141C">
        <w:rPr>
          <w:szCs w:val="24"/>
        </w:rPr>
        <w:t>:</w:t>
      </w:r>
      <w:r>
        <w:rPr>
          <w:szCs w:val="24"/>
        </w:rPr>
        <w:t>15</w:t>
      </w:r>
      <w:r w:rsidRPr="0050141C">
        <w:rPr>
          <w:szCs w:val="24"/>
        </w:rPr>
        <w:t xml:space="preserve"> p.m.</w:t>
      </w:r>
    </w:p>
    <w:p w14:paraId="035587F5" w14:textId="6334FC2A" w:rsidR="004D147B" w:rsidRPr="0050141C" w:rsidRDefault="004D147B" w:rsidP="004D147B">
      <w:pPr>
        <w:rPr>
          <w:szCs w:val="24"/>
        </w:rPr>
      </w:pPr>
      <w:r w:rsidRPr="0050141C">
        <w:rPr>
          <w:szCs w:val="24"/>
        </w:rPr>
        <w:t xml:space="preserve">Next regular meeting of Mississippi Library Commission Board of Commissioners is scheduled for </w:t>
      </w:r>
      <w:r w:rsidR="005A3B53">
        <w:rPr>
          <w:szCs w:val="24"/>
        </w:rPr>
        <w:t xml:space="preserve">September 25, </w:t>
      </w:r>
      <w:r w:rsidRPr="0050141C">
        <w:rPr>
          <w:szCs w:val="24"/>
        </w:rPr>
        <w:t>2018, 11:00 a.m.</w:t>
      </w:r>
      <w:r w:rsidR="005A3B53">
        <w:rPr>
          <w:szCs w:val="24"/>
        </w:rPr>
        <w:t xml:space="preserve"> at the First Regional Public Library System in Hernando, Mississippi.</w:t>
      </w:r>
    </w:p>
    <w:p w14:paraId="034D7569" w14:textId="77777777" w:rsidR="004D147B" w:rsidRPr="0050141C" w:rsidRDefault="004D147B" w:rsidP="004D147B">
      <w:pPr>
        <w:rPr>
          <w:szCs w:val="24"/>
        </w:rPr>
      </w:pPr>
    </w:p>
    <w:p w14:paraId="4D9DE17C" w14:textId="77777777" w:rsidR="004D147B" w:rsidRPr="0050141C" w:rsidRDefault="004D147B" w:rsidP="004D147B">
      <w:pPr>
        <w:rPr>
          <w:szCs w:val="24"/>
        </w:rPr>
      </w:pPr>
    </w:p>
    <w:p w14:paraId="3CE02F8F" w14:textId="77777777" w:rsidR="004D147B" w:rsidRPr="0050141C" w:rsidRDefault="004D147B" w:rsidP="004D147B">
      <w:pPr>
        <w:rPr>
          <w:szCs w:val="24"/>
        </w:rPr>
      </w:pPr>
    </w:p>
    <w:p w14:paraId="7F8D65CD" w14:textId="77777777" w:rsidR="004D147B" w:rsidRPr="0050141C" w:rsidRDefault="004D147B" w:rsidP="004D147B">
      <w:pPr>
        <w:rPr>
          <w:szCs w:val="24"/>
        </w:rPr>
      </w:pPr>
    </w:p>
    <w:p w14:paraId="6E87560B" w14:textId="77777777" w:rsidR="004D147B" w:rsidRPr="0050141C" w:rsidRDefault="004D147B" w:rsidP="004D147B">
      <w:pPr>
        <w:rPr>
          <w:szCs w:val="24"/>
        </w:rPr>
      </w:pPr>
      <w:r w:rsidRPr="0050141C">
        <w:rPr>
          <w:szCs w:val="24"/>
        </w:rPr>
        <w:t>____________________________________________</w:t>
      </w:r>
      <w:r w:rsidRPr="0050141C">
        <w:rPr>
          <w:szCs w:val="24"/>
        </w:rPr>
        <w:tab/>
        <w:t>_____________________________</w:t>
      </w:r>
    </w:p>
    <w:p w14:paraId="7430BF4B" w14:textId="2CD4F383" w:rsidR="004D147B" w:rsidRDefault="005A3B53" w:rsidP="004D147B">
      <w:r>
        <w:rPr>
          <w:szCs w:val="24"/>
        </w:rPr>
        <w:t>Ann Marsh</w:t>
      </w:r>
      <w:r w:rsidR="004D147B" w:rsidRPr="0050141C">
        <w:rPr>
          <w:szCs w:val="24"/>
        </w:rPr>
        <w:t>, Board Secretary</w:t>
      </w:r>
      <w:r w:rsidR="004D147B" w:rsidRPr="0050141C">
        <w:rPr>
          <w:szCs w:val="24"/>
        </w:rPr>
        <w:tab/>
      </w:r>
      <w:r w:rsidR="004D147B" w:rsidRPr="0050141C">
        <w:rPr>
          <w:szCs w:val="24"/>
        </w:rPr>
        <w:tab/>
      </w:r>
      <w:r>
        <w:rPr>
          <w:szCs w:val="24"/>
        </w:rPr>
        <w:tab/>
      </w:r>
      <w:r w:rsidR="004D147B" w:rsidRPr="0050141C">
        <w:rPr>
          <w:szCs w:val="24"/>
        </w:rPr>
        <w:tab/>
      </w:r>
      <w:r w:rsidR="004D147B" w:rsidRPr="0050141C">
        <w:rPr>
          <w:szCs w:val="24"/>
        </w:rPr>
        <w:tab/>
        <w:t>Date</w:t>
      </w:r>
    </w:p>
    <w:sectPr w:rsidR="004D147B" w:rsidSect="00064F59">
      <w:footerReference w:type="default" r:id="rId7"/>
      <w:pgSz w:w="12240" w:h="15840" w:code="1"/>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5DF2" w14:textId="77777777" w:rsidR="00B2385B" w:rsidRDefault="00B2385B" w:rsidP="00512530">
      <w:r>
        <w:separator/>
      </w:r>
    </w:p>
  </w:endnote>
  <w:endnote w:type="continuationSeparator" w:id="0">
    <w:p w14:paraId="5DB4AC01" w14:textId="77777777" w:rsidR="00B2385B" w:rsidRDefault="00B2385B" w:rsidP="0051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A89E" w14:textId="25907B24" w:rsidR="00A03437" w:rsidRPr="003F27C0" w:rsidRDefault="00C42435">
    <w:pPr>
      <w:pStyle w:val="Footer"/>
      <w:rPr>
        <w:sz w:val="16"/>
        <w:szCs w:val="16"/>
      </w:rPr>
    </w:pPr>
    <w:r>
      <w:rPr>
        <w:sz w:val="16"/>
        <w:szCs w:val="16"/>
      </w:rPr>
      <w:t>MLC Board of Commissioners</w:t>
    </w:r>
    <w:r>
      <w:rPr>
        <w:sz w:val="16"/>
        <w:szCs w:val="16"/>
      </w:rPr>
      <w:tab/>
      <w:t xml:space="preserve">MINUTES, </w:t>
    </w:r>
    <w:r w:rsidR="00512530">
      <w:rPr>
        <w:sz w:val="16"/>
        <w:szCs w:val="16"/>
      </w:rPr>
      <w:t>July 24</w:t>
    </w:r>
    <w:r>
      <w:rPr>
        <w:sz w:val="16"/>
        <w:szCs w:val="16"/>
      </w:rPr>
      <w:t xml:space="preserve">, </w:t>
    </w:r>
    <w:r w:rsidRPr="003F27C0">
      <w:rPr>
        <w:sz w:val="16"/>
        <w:szCs w:val="16"/>
      </w:rPr>
      <w:t>2018</w:t>
    </w:r>
    <w:r w:rsidRPr="003F27C0">
      <w:rPr>
        <w:sz w:val="16"/>
        <w:szCs w:val="16"/>
      </w:rPr>
      <w:ptab w:relativeTo="margin" w:alignment="right" w:leader="none"/>
    </w:r>
    <w:r w:rsidRPr="003F27C0">
      <w:rPr>
        <w:sz w:val="16"/>
        <w:szCs w:val="16"/>
      </w:rPr>
      <w:t xml:space="preserve">Page </w:t>
    </w:r>
    <w:r w:rsidRPr="003F27C0">
      <w:rPr>
        <w:bCs/>
        <w:sz w:val="16"/>
        <w:szCs w:val="16"/>
      </w:rPr>
      <w:fldChar w:fldCharType="begin"/>
    </w:r>
    <w:r w:rsidRPr="003F27C0">
      <w:rPr>
        <w:bCs/>
        <w:sz w:val="16"/>
        <w:szCs w:val="16"/>
      </w:rPr>
      <w:instrText xml:space="preserve"> PAGE  \* Arabic  \* MERGEFORMAT </w:instrText>
    </w:r>
    <w:r w:rsidRPr="003F27C0">
      <w:rPr>
        <w:bCs/>
        <w:sz w:val="16"/>
        <w:szCs w:val="16"/>
      </w:rPr>
      <w:fldChar w:fldCharType="separate"/>
    </w:r>
    <w:r w:rsidRPr="003F27C0">
      <w:rPr>
        <w:bCs/>
        <w:noProof/>
        <w:sz w:val="16"/>
        <w:szCs w:val="16"/>
      </w:rPr>
      <w:t>1</w:t>
    </w:r>
    <w:r w:rsidRPr="003F27C0">
      <w:rPr>
        <w:bCs/>
        <w:sz w:val="16"/>
        <w:szCs w:val="16"/>
      </w:rPr>
      <w:fldChar w:fldCharType="end"/>
    </w:r>
    <w:r w:rsidRPr="003F27C0">
      <w:rPr>
        <w:sz w:val="16"/>
        <w:szCs w:val="16"/>
      </w:rPr>
      <w:t xml:space="preserve"> of </w:t>
    </w:r>
    <w:r w:rsidRPr="003F27C0">
      <w:rPr>
        <w:bCs/>
        <w:sz w:val="16"/>
        <w:szCs w:val="16"/>
      </w:rPr>
      <w:fldChar w:fldCharType="begin"/>
    </w:r>
    <w:r w:rsidRPr="003F27C0">
      <w:rPr>
        <w:bCs/>
        <w:sz w:val="16"/>
        <w:szCs w:val="16"/>
      </w:rPr>
      <w:instrText xml:space="preserve"> NUMPAGES  \* Arabic  \* MERGEFORMAT </w:instrText>
    </w:r>
    <w:r w:rsidRPr="003F27C0">
      <w:rPr>
        <w:bCs/>
        <w:sz w:val="16"/>
        <w:szCs w:val="16"/>
      </w:rPr>
      <w:fldChar w:fldCharType="separate"/>
    </w:r>
    <w:r w:rsidRPr="003F27C0">
      <w:rPr>
        <w:bCs/>
        <w:noProof/>
        <w:sz w:val="16"/>
        <w:szCs w:val="16"/>
      </w:rPr>
      <w:t>2</w:t>
    </w:r>
    <w:r w:rsidRPr="003F27C0">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3942" w14:textId="77777777" w:rsidR="00B2385B" w:rsidRDefault="00B2385B" w:rsidP="00512530">
      <w:r>
        <w:separator/>
      </w:r>
    </w:p>
  </w:footnote>
  <w:footnote w:type="continuationSeparator" w:id="0">
    <w:p w14:paraId="74446302" w14:textId="77777777" w:rsidR="00B2385B" w:rsidRDefault="00B2385B" w:rsidP="0051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E5047"/>
    <w:multiLevelType w:val="hybridMultilevel"/>
    <w:tmpl w:val="D8F83C3A"/>
    <w:lvl w:ilvl="0" w:tplc="F824F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7B"/>
    <w:rsid w:val="00021D8B"/>
    <w:rsid w:val="000548FD"/>
    <w:rsid w:val="000634DA"/>
    <w:rsid w:val="000A5197"/>
    <w:rsid w:val="000F1F0A"/>
    <w:rsid w:val="000F6379"/>
    <w:rsid w:val="001043FE"/>
    <w:rsid w:val="00122ED5"/>
    <w:rsid w:val="00174230"/>
    <w:rsid w:val="00180641"/>
    <w:rsid w:val="00185C8B"/>
    <w:rsid w:val="001A6801"/>
    <w:rsid w:val="001F1EE7"/>
    <w:rsid w:val="0020215D"/>
    <w:rsid w:val="00207F57"/>
    <w:rsid w:val="00211629"/>
    <w:rsid w:val="00226178"/>
    <w:rsid w:val="00237642"/>
    <w:rsid w:val="002B3410"/>
    <w:rsid w:val="002B3819"/>
    <w:rsid w:val="002C7261"/>
    <w:rsid w:val="002C7A20"/>
    <w:rsid w:val="002D665D"/>
    <w:rsid w:val="00325762"/>
    <w:rsid w:val="003372D8"/>
    <w:rsid w:val="00341C4F"/>
    <w:rsid w:val="0035357D"/>
    <w:rsid w:val="0037381F"/>
    <w:rsid w:val="00407C9D"/>
    <w:rsid w:val="004242B5"/>
    <w:rsid w:val="00430FC0"/>
    <w:rsid w:val="00433106"/>
    <w:rsid w:val="0046762A"/>
    <w:rsid w:val="00493378"/>
    <w:rsid w:val="004A1C1F"/>
    <w:rsid w:val="004B43C1"/>
    <w:rsid w:val="004B4481"/>
    <w:rsid w:val="004D147B"/>
    <w:rsid w:val="004D7337"/>
    <w:rsid w:val="00512530"/>
    <w:rsid w:val="005265E2"/>
    <w:rsid w:val="005764A8"/>
    <w:rsid w:val="00593BB4"/>
    <w:rsid w:val="005A3B53"/>
    <w:rsid w:val="005B1756"/>
    <w:rsid w:val="005C0BEA"/>
    <w:rsid w:val="005F19D5"/>
    <w:rsid w:val="006438B1"/>
    <w:rsid w:val="006443BE"/>
    <w:rsid w:val="00655363"/>
    <w:rsid w:val="00672DA8"/>
    <w:rsid w:val="006762F6"/>
    <w:rsid w:val="006B2C88"/>
    <w:rsid w:val="006B50B3"/>
    <w:rsid w:val="006C0D34"/>
    <w:rsid w:val="006E3733"/>
    <w:rsid w:val="006F3D5D"/>
    <w:rsid w:val="006F48D1"/>
    <w:rsid w:val="006F7BC8"/>
    <w:rsid w:val="007647F7"/>
    <w:rsid w:val="00766433"/>
    <w:rsid w:val="00767A31"/>
    <w:rsid w:val="007C7143"/>
    <w:rsid w:val="00801F8B"/>
    <w:rsid w:val="00844F73"/>
    <w:rsid w:val="00873D89"/>
    <w:rsid w:val="009216CF"/>
    <w:rsid w:val="00944B94"/>
    <w:rsid w:val="00945E4C"/>
    <w:rsid w:val="0098797D"/>
    <w:rsid w:val="009D41A9"/>
    <w:rsid w:val="00A07934"/>
    <w:rsid w:val="00A25902"/>
    <w:rsid w:val="00A50088"/>
    <w:rsid w:val="00A87CB7"/>
    <w:rsid w:val="00A95C5E"/>
    <w:rsid w:val="00AA715B"/>
    <w:rsid w:val="00AA7F18"/>
    <w:rsid w:val="00AD232D"/>
    <w:rsid w:val="00AD2E9B"/>
    <w:rsid w:val="00B2385B"/>
    <w:rsid w:val="00B37BE4"/>
    <w:rsid w:val="00B4289B"/>
    <w:rsid w:val="00B626C8"/>
    <w:rsid w:val="00B71366"/>
    <w:rsid w:val="00B843E1"/>
    <w:rsid w:val="00B86876"/>
    <w:rsid w:val="00C12309"/>
    <w:rsid w:val="00C41274"/>
    <w:rsid w:val="00C42435"/>
    <w:rsid w:val="00CC16EA"/>
    <w:rsid w:val="00CE0B42"/>
    <w:rsid w:val="00D2146C"/>
    <w:rsid w:val="00D5403E"/>
    <w:rsid w:val="00D75849"/>
    <w:rsid w:val="00DA4D35"/>
    <w:rsid w:val="00DC53E9"/>
    <w:rsid w:val="00DD2ABD"/>
    <w:rsid w:val="00DD3B2E"/>
    <w:rsid w:val="00DF415C"/>
    <w:rsid w:val="00E5109C"/>
    <w:rsid w:val="00E83940"/>
    <w:rsid w:val="00EA4711"/>
    <w:rsid w:val="00EB2E34"/>
    <w:rsid w:val="00EE7AE6"/>
    <w:rsid w:val="00EF2355"/>
    <w:rsid w:val="00F17937"/>
    <w:rsid w:val="00F53983"/>
    <w:rsid w:val="00F9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849F"/>
  <w15:chartTrackingRefBased/>
  <w15:docId w15:val="{136105C9-8EF3-40CA-B109-69E9225E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4F73"/>
    <w:pPr>
      <w:framePr w:w="7920" w:h="1980" w:hRule="exact" w:hSpace="180" w:wrap="auto" w:hAnchor="page" w:xAlign="center" w:yAlign="bottom"/>
      <w:ind w:left="2880"/>
    </w:pPr>
    <w:rPr>
      <w:rFonts w:ascii="Arial Rounded MT Bold" w:eastAsiaTheme="majorEastAsia" w:hAnsi="Arial Rounded MT Bold"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Footer">
    <w:name w:val="footer"/>
    <w:basedOn w:val="Normal"/>
    <w:link w:val="FooterChar"/>
    <w:uiPriority w:val="99"/>
    <w:unhideWhenUsed/>
    <w:rsid w:val="004D147B"/>
    <w:pPr>
      <w:tabs>
        <w:tab w:val="center" w:pos="4680"/>
        <w:tab w:val="right" w:pos="9360"/>
      </w:tabs>
    </w:pPr>
  </w:style>
  <w:style w:type="character" w:customStyle="1" w:styleId="FooterChar">
    <w:name w:val="Footer Char"/>
    <w:basedOn w:val="DefaultParagraphFont"/>
    <w:link w:val="Footer"/>
    <w:uiPriority w:val="99"/>
    <w:rsid w:val="004D147B"/>
  </w:style>
  <w:style w:type="paragraph" w:styleId="Header">
    <w:name w:val="header"/>
    <w:basedOn w:val="Normal"/>
    <w:link w:val="HeaderChar"/>
    <w:uiPriority w:val="99"/>
    <w:unhideWhenUsed/>
    <w:rsid w:val="00512530"/>
    <w:pPr>
      <w:tabs>
        <w:tab w:val="center" w:pos="4680"/>
        <w:tab w:val="right" w:pos="9360"/>
      </w:tabs>
    </w:pPr>
  </w:style>
  <w:style w:type="character" w:customStyle="1" w:styleId="HeaderChar">
    <w:name w:val="Header Char"/>
    <w:basedOn w:val="DefaultParagraphFont"/>
    <w:link w:val="Header"/>
    <w:uiPriority w:val="99"/>
    <w:rsid w:val="00512530"/>
  </w:style>
  <w:style w:type="paragraph" w:styleId="ListParagraph">
    <w:name w:val="List Paragraph"/>
    <w:basedOn w:val="Normal"/>
    <w:uiPriority w:val="34"/>
    <w:qFormat/>
    <w:rsid w:val="005F19D5"/>
    <w:pPr>
      <w:ind w:left="720"/>
      <w:contextualSpacing/>
    </w:pPr>
  </w:style>
  <w:style w:type="paragraph" w:styleId="BalloonText">
    <w:name w:val="Balloon Text"/>
    <w:basedOn w:val="Normal"/>
    <w:link w:val="BalloonTextChar"/>
    <w:uiPriority w:val="99"/>
    <w:semiHidden/>
    <w:unhideWhenUsed/>
    <w:rsid w:val="00C1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Bonita Harris MLC</cp:lastModifiedBy>
  <cp:revision>2</cp:revision>
  <cp:lastPrinted>2018-09-17T19:06:00Z</cp:lastPrinted>
  <dcterms:created xsi:type="dcterms:W3CDTF">2018-11-06T22:39:00Z</dcterms:created>
  <dcterms:modified xsi:type="dcterms:W3CDTF">2018-11-06T22:39:00Z</dcterms:modified>
</cp:coreProperties>
</file>