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7633" w14:textId="77777777" w:rsidR="00A47DE2" w:rsidRPr="0050141C" w:rsidRDefault="00A47DE2" w:rsidP="00A47DE2">
      <w:pPr>
        <w:spacing w:line="259" w:lineRule="auto"/>
        <w:jc w:val="center"/>
        <w:rPr>
          <w:rFonts w:cs="Times New Roman"/>
          <w:b/>
          <w:sz w:val="28"/>
          <w:szCs w:val="28"/>
        </w:rPr>
      </w:pPr>
      <w:r w:rsidRPr="0050141C">
        <w:rPr>
          <w:rFonts w:cs="Times New Roman"/>
          <w:b/>
          <w:sz w:val="28"/>
          <w:szCs w:val="28"/>
        </w:rPr>
        <w:t>MINUTES</w:t>
      </w:r>
    </w:p>
    <w:p w14:paraId="38F655EC" w14:textId="77777777" w:rsidR="00A47DE2" w:rsidRPr="0050141C" w:rsidRDefault="00A47DE2" w:rsidP="00A47DE2">
      <w:pPr>
        <w:spacing w:line="259" w:lineRule="auto"/>
        <w:jc w:val="center"/>
        <w:rPr>
          <w:rFonts w:cs="Times New Roman"/>
          <w:b/>
          <w:szCs w:val="24"/>
        </w:rPr>
      </w:pPr>
      <w:r w:rsidRPr="0050141C">
        <w:rPr>
          <w:rFonts w:cs="Times New Roman"/>
          <w:b/>
          <w:szCs w:val="24"/>
        </w:rPr>
        <w:t>Mississippi Library Commission</w:t>
      </w:r>
    </w:p>
    <w:p w14:paraId="5D4B1EF1" w14:textId="77777777" w:rsidR="00A47DE2" w:rsidRPr="0050141C" w:rsidRDefault="00A47DE2" w:rsidP="00A47DE2">
      <w:pPr>
        <w:spacing w:line="259" w:lineRule="auto"/>
        <w:jc w:val="center"/>
        <w:rPr>
          <w:rFonts w:cs="Times New Roman"/>
          <w:b/>
          <w:szCs w:val="24"/>
        </w:rPr>
      </w:pPr>
      <w:r w:rsidRPr="0050141C">
        <w:rPr>
          <w:rFonts w:cs="Times New Roman"/>
          <w:b/>
          <w:szCs w:val="24"/>
        </w:rPr>
        <w:t>Board of Commissioners Regular Meeting</w:t>
      </w:r>
    </w:p>
    <w:p w14:paraId="25EEE615" w14:textId="5766C0C6" w:rsidR="00A47DE2" w:rsidRPr="0050141C" w:rsidRDefault="00A47DE2" w:rsidP="00A47DE2">
      <w:pPr>
        <w:spacing w:line="259" w:lineRule="auto"/>
        <w:jc w:val="center"/>
        <w:rPr>
          <w:rFonts w:cs="Times New Roman"/>
          <w:b/>
          <w:szCs w:val="24"/>
        </w:rPr>
      </w:pPr>
    </w:p>
    <w:p w14:paraId="1BFE5714" w14:textId="77777777" w:rsidR="00064F59" w:rsidRPr="0050141C" w:rsidRDefault="00064F59" w:rsidP="00A47DE2">
      <w:pPr>
        <w:spacing w:line="259" w:lineRule="auto"/>
        <w:jc w:val="center"/>
        <w:rPr>
          <w:rFonts w:cs="Times New Roman"/>
          <w:b/>
          <w:szCs w:val="24"/>
        </w:rPr>
      </w:pPr>
    </w:p>
    <w:p w14:paraId="0306F0E9" w14:textId="00CD1112" w:rsidR="00D01EB7" w:rsidRPr="0050141C" w:rsidRDefault="00A47DE2" w:rsidP="00D01EB7">
      <w:pPr>
        <w:spacing w:line="259" w:lineRule="auto"/>
        <w:rPr>
          <w:rFonts w:cs="Times New Roman"/>
          <w:szCs w:val="24"/>
        </w:rPr>
      </w:pPr>
      <w:r w:rsidRPr="0050141C">
        <w:rPr>
          <w:rFonts w:cs="Times New Roman"/>
          <w:szCs w:val="24"/>
        </w:rPr>
        <w:t>March 27, 2018</w:t>
      </w:r>
      <w:r w:rsidR="00D01EB7" w:rsidRPr="0050141C">
        <w:rPr>
          <w:rFonts w:cs="Times New Roman"/>
          <w:szCs w:val="24"/>
        </w:rPr>
        <w:t xml:space="preserve">                                                                                 </w:t>
      </w:r>
      <w:r w:rsidRPr="0050141C">
        <w:rPr>
          <w:rFonts w:cs="Times New Roman"/>
          <w:szCs w:val="24"/>
        </w:rPr>
        <w:t>1</w:t>
      </w:r>
      <w:r w:rsidRPr="0050141C">
        <w:rPr>
          <w:rFonts w:cs="Times New Roman"/>
          <w:szCs w:val="24"/>
          <w:vertAlign w:val="superscript"/>
        </w:rPr>
        <w:t>st</w:t>
      </w:r>
      <w:r w:rsidRPr="0050141C">
        <w:rPr>
          <w:rFonts w:cs="Times New Roman"/>
          <w:szCs w:val="24"/>
        </w:rPr>
        <w:t xml:space="preserve"> Floor Main Meeting Room</w:t>
      </w:r>
    </w:p>
    <w:p w14:paraId="72CBE024" w14:textId="7909E5CA" w:rsidR="00A47DE2" w:rsidRPr="0050141C" w:rsidRDefault="00D01EB7" w:rsidP="00D01EB7">
      <w:pPr>
        <w:spacing w:line="259" w:lineRule="auto"/>
        <w:rPr>
          <w:rFonts w:cs="Times New Roman"/>
          <w:szCs w:val="24"/>
        </w:rPr>
      </w:pPr>
      <w:r w:rsidRPr="0050141C">
        <w:rPr>
          <w:rFonts w:cs="Times New Roman"/>
          <w:szCs w:val="24"/>
        </w:rPr>
        <w:t xml:space="preserve">                                                                                                           </w:t>
      </w:r>
      <w:r w:rsidR="00A47DE2" w:rsidRPr="0050141C">
        <w:rPr>
          <w:rFonts w:cs="Times New Roman"/>
          <w:szCs w:val="24"/>
        </w:rPr>
        <w:t>3881 Eastwood Drive, Jackson, M</w:t>
      </w:r>
      <w:r w:rsidRPr="0050141C">
        <w:rPr>
          <w:rFonts w:cs="Times New Roman"/>
          <w:szCs w:val="24"/>
        </w:rPr>
        <w:t>S</w:t>
      </w:r>
    </w:p>
    <w:p w14:paraId="1262ABBC" w14:textId="5840B67B" w:rsidR="00A47DE2" w:rsidRDefault="00A47DE2" w:rsidP="00A47DE2">
      <w:pPr>
        <w:spacing w:line="259" w:lineRule="auto"/>
        <w:jc w:val="center"/>
        <w:rPr>
          <w:rFonts w:cs="Times New Roman"/>
          <w:b/>
          <w:szCs w:val="24"/>
        </w:rPr>
      </w:pPr>
    </w:p>
    <w:p w14:paraId="45A56EB1" w14:textId="77777777" w:rsidR="0050141C" w:rsidRPr="0050141C" w:rsidRDefault="0050141C" w:rsidP="00A47DE2">
      <w:pPr>
        <w:spacing w:line="259" w:lineRule="auto"/>
        <w:jc w:val="center"/>
        <w:rPr>
          <w:rFonts w:cs="Times New Roman"/>
          <w:b/>
          <w:szCs w:val="24"/>
        </w:rPr>
      </w:pPr>
    </w:p>
    <w:p w14:paraId="65FA4D6E" w14:textId="4EC5C39A" w:rsidR="00A47DE2" w:rsidRPr="0050141C" w:rsidRDefault="00A47DE2" w:rsidP="00A47DE2">
      <w:pPr>
        <w:spacing w:line="259" w:lineRule="auto"/>
        <w:rPr>
          <w:rFonts w:cs="Times New Roman"/>
          <w:szCs w:val="24"/>
        </w:rPr>
      </w:pPr>
      <w:r w:rsidRPr="0050141C">
        <w:rPr>
          <w:rFonts w:cs="Times New Roman"/>
          <w:b/>
          <w:szCs w:val="24"/>
        </w:rPr>
        <w:t xml:space="preserve">Board of Commissioners (BOC) Present:  </w:t>
      </w:r>
      <w:r w:rsidRPr="0050141C">
        <w:rPr>
          <w:rFonts w:cs="Times New Roman"/>
          <w:szCs w:val="24"/>
        </w:rPr>
        <w:t xml:space="preserve">Janet Armour, Jolee Hussey, Ann Marsh, Suzanne Poynor, and Pamela Pridgen </w:t>
      </w:r>
    </w:p>
    <w:p w14:paraId="4E7954CB" w14:textId="77777777" w:rsidR="00A47DE2" w:rsidRPr="0050141C" w:rsidRDefault="00A47DE2" w:rsidP="00A47DE2">
      <w:pPr>
        <w:spacing w:line="259" w:lineRule="auto"/>
        <w:rPr>
          <w:rFonts w:cs="Times New Roman"/>
          <w:szCs w:val="24"/>
        </w:rPr>
      </w:pPr>
    </w:p>
    <w:p w14:paraId="1FB6D5CD" w14:textId="193C1E8A" w:rsidR="00A47DE2" w:rsidRPr="0050141C" w:rsidRDefault="00A47DE2" w:rsidP="00A47DE2">
      <w:pPr>
        <w:spacing w:line="259" w:lineRule="auto"/>
        <w:rPr>
          <w:rFonts w:cs="Times New Roman"/>
          <w:szCs w:val="24"/>
        </w:rPr>
      </w:pPr>
      <w:r w:rsidRPr="0050141C">
        <w:rPr>
          <w:rFonts w:cs="Times New Roman"/>
          <w:b/>
          <w:szCs w:val="24"/>
        </w:rPr>
        <w:t>Mississippi Library Commission (MLC) Staff Present:</w:t>
      </w:r>
      <w:r w:rsidRPr="0050141C">
        <w:rPr>
          <w:rFonts w:cs="Times New Roman"/>
          <w:szCs w:val="24"/>
        </w:rPr>
        <w:t xml:space="preserve">  Hulen Bivins, Lynn Burris, Tracy Carr, David Collins, James Dunaway, Ethel Dunn, Lacy Ellinwood, Susan Liles, Jennifer Peacock</w:t>
      </w:r>
    </w:p>
    <w:p w14:paraId="4434DC15" w14:textId="77777777" w:rsidR="00A47DE2" w:rsidRPr="0050141C" w:rsidRDefault="00A47DE2" w:rsidP="00A47DE2">
      <w:pPr>
        <w:spacing w:line="259" w:lineRule="auto"/>
        <w:rPr>
          <w:rFonts w:cs="Times New Roman"/>
          <w:szCs w:val="24"/>
        </w:rPr>
      </w:pPr>
    </w:p>
    <w:p w14:paraId="3AEBFDD3" w14:textId="42048B3D" w:rsidR="00A47DE2" w:rsidRPr="0050141C" w:rsidRDefault="00A47DE2" w:rsidP="00A47DE2">
      <w:pPr>
        <w:spacing w:line="259" w:lineRule="auto"/>
        <w:rPr>
          <w:rFonts w:cs="Times New Roman"/>
          <w:szCs w:val="24"/>
        </w:rPr>
      </w:pPr>
      <w:r w:rsidRPr="0050141C">
        <w:rPr>
          <w:rFonts w:cs="Times New Roman"/>
          <w:b/>
          <w:szCs w:val="24"/>
        </w:rPr>
        <w:t>Guests:</w:t>
      </w:r>
      <w:r w:rsidRPr="0050141C">
        <w:rPr>
          <w:rFonts w:cs="Times New Roman"/>
          <w:szCs w:val="24"/>
        </w:rPr>
        <w:t xml:space="preserve">  Sara DeLoach, Special Assistant Attorney General</w:t>
      </w:r>
      <w:r w:rsidR="00242274" w:rsidRPr="0050141C">
        <w:rPr>
          <w:rFonts w:cs="Times New Roman"/>
          <w:szCs w:val="24"/>
        </w:rPr>
        <w:t>; Sharman B. Smith</w:t>
      </w:r>
    </w:p>
    <w:p w14:paraId="0A756C96" w14:textId="77777777" w:rsidR="00A47DE2" w:rsidRPr="0050141C" w:rsidRDefault="00A47DE2" w:rsidP="00A47DE2">
      <w:pPr>
        <w:spacing w:line="259" w:lineRule="auto"/>
        <w:rPr>
          <w:rFonts w:cs="Times New Roman"/>
          <w:szCs w:val="24"/>
        </w:rPr>
      </w:pPr>
    </w:p>
    <w:p w14:paraId="55D35D4E" w14:textId="77777777" w:rsidR="00A47DE2" w:rsidRPr="0050141C" w:rsidRDefault="00A47DE2" w:rsidP="00A47DE2">
      <w:pPr>
        <w:spacing w:line="259" w:lineRule="auto"/>
        <w:rPr>
          <w:rFonts w:cs="Times New Roman"/>
          <w:szCs w:val="24"/>
        </w:rPr>
      </w:pPr>
      <w:r w:rsidRPr="0050141C">
        <w:rPr>
          <w:rFonts w:cs="Times New Roman"/>
          <w:b/>
          <w:szCs w:val="24"/>
          <w:u w:val="single"/>
        </w:rPr>
        <w:t>Call to Order</w:t>
      </w:r>
    </w:p>
    <w:p w14:paraId="28AF56A0" w14:textId="4F3FD068" w:rsidR="00A47DE2" w:rsidRPr="0050141C" w:rsidRDefault="00A47DE2" w:rsidP="00A47DE2">
      <w:pPr>
        <w:spacing w:line="259" w:lineRule="auto"/>
        <w:rPr>
          <w:rFonts w:cs="Times New Roman"/>
          <w:szCs w:val="24"/>
        </w:rPr>
      </w:pPr>
      <w:r w:rsidRPr="0050141C">
        <w:rPr>
          <w:rFonts w:cs="Times New Roman"/>
          <w:szCs w:val="24"/>
        </w:rPr>
        <w:t>Chair Poynor called meeting to order at 11:00 a.m. and welcomed guests</w:t>
      </w:r>
      <w:r w:rsidR="00242274" w:rsidRPr="0050141C">
        <w:rPr>
          <w:rFonts w:cs="Times New Roman"/>
          <w:szCs w:val="24"/>
        </w:rPr>
        <w:t xml:space="preserve"> including new Executive Director, Hulen Bivins.</w:t>
      </w:r>
    </w:p>
    <w:p w14:paraId="699AF111" w14:textId="77777777" w:rsidR="00A47DE2" w:rsidRPr="0050141C" w:rsidRDefault="00A47DE2" w:rsidP="00A47DE2">
      <w:pPr>
        <w:spacing w:line="259" w:lineRule="auto"/>
        <w:rPr>
          <w:rFonts w:cs="Times New Roman"/>
          <w:szCs w:val="24"/>
        </w:rPr>
      </w:pPr>
    </w:p>
    <w:p w14:paraId="781F1B2C" w14:textId="77777777" w:rsidR="00A47DE2" w:rsidRPr="0050141C" w:rsidRDefault="00A47DE2" w:rsidP="00A47DE2">
      <w:pPr>
        <w:spacing w:line="259" w:lineRule="auto"/>
        <w:rPr>
          <w:rFonts w:cs="Times New Roman"/>
          <w:b/>
          <w:szCs w:val="24"/>
          <w:u w:val="single"/>
        </w:rPr>
      </w:pPr>
      <w:r w:rsidRPr="0050141C">
        <w:rPr>
          <w:rFonts w:cs="Times New Roman"/>
          <w:b/>
          <w:szCs w:val="24"/>
          <w:u w:val="single"/>
        </w:rPr>
        <w:t>Agenda</w:t>
      </w:r>
    </w:p>
    <w:p w14:paraId="5C626CCE" w14:textId="509A9C23" w:rsidR="00A47DE2" w:rsidRPr="0050141C" w:rsidRDefault="00A47DE2" w:rsidP="00A47DE2">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 xml:space="preserve">Adopt </w:t>
      </w:r>
      <w:r w:rsidR="00242274" w:rsidRPr="0050141C">
        <w:rPr>
          <w:rFonts w:cs="Times New Roman"/>
          <w:b/>
          <w:i/>
          <w:szCs w:val="24"/>
        </w:rPr>
        <w:t xml:space="preserve">revised </w:t>
      </w:r>
      <w:r w:rsidRPr="0050141C">
        <w:rPr>
          <w:rFonts w:cs="Times New Roman"/>
          <w:b/>
          <w:i/>
          <w:szCs w:val="24"/>
        </w:rPr>
        <w:t>agenda as presented.</w:t>
      </w:r>
    </w:p>
    <w:p w14:paraId="46F5048F" w14:textId="3FA7FF27" w:rsidR="00A47DE2" w:rsidRPr="0050141C" w:rsidRDefault="00A47DE2" w:rsidP="00A47DE2">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t>Janet Armour; Second: Jolee Hussey</w:t>
      </w:r>
    </w:p>
    <w:p w14:paraId="40BCC71A" w14:textId="77777777" w:rsidR="00A47DE2" w:rsidRPr="0050141C" w:rsidRDefault="00A47DE2" w:rsidP="00A47DE2">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252F1287" w14:textId="77777777" w:rsidR="00A47DE2" w:rsidRPr="0050141C" w:rsidRDefault="00A47DE2" w:rsidP="00A47DE2">
      <w:pPr>
        <w:spacing w:line="259" w:lineRule="auto"/>
        <w:rPr>
          <w:rFonts w:cs="Times New Roman"/>
          <w:b/>
          <w:szCs w:val="24"/>
        </w:rPr>
      </w:pPr>
    </w:p>
    <w:p w14:paraId="19E695F8" w14:textId="77777777" w:rsidR="00A47DE2" w:rsidRPr="0050141C" w:rsidRDefault="00A47DE2" w:rsidP="00A47DE2">
      <w:pPr>
        <w:spacing w:line="259" w:lineRule="auto"/>
        <w:rPr>
          <w:rFonts w:cs="Times New Roman"/>
          <w:b/>
          <w:szCs w:val="24"/>
          <w:u w:val="single"/>
        </w:rPr>
      </w:pPr>
      <w:r w:rsidRPr="0050141C">
        <w:rPr>
          <w:rFonts w:cs="Times New Roman"/>
          <w:b/>
          <w:szCs w:val="24"/>
          <w:u w:val="single"/>
        </w:rPr>
        <w:t>Minutes</w:t>
      </w:r>
    </w:p>
    <w:p w14:paraId="3E14052A" w14:textId="76CF4A37" w:rsidR="00A47DE2" w:rsidRPr="0050141C" w:rsidRDefault="00A47DE2" w:rsidP="00A47DE2">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Approve minutes of the regular meeting on January 23, 2018.</w:t>
      </w:r>
    </w:p>
    <w:p w14:paraId="2116ED55" w14:textId="2AF44FEA" w:rsidR="00A47DE2" w:rsidRPr="0050141C" w:rsidRDefault="00A47DE2" w:rsidP="00A47DE2">
      <w:pPr>
        <w:spacing w:line="259" w:lineRule="auto"/>
        <w:rPr>
          <w:rFonts w:cs="Times New Roman"/>
          <w:szCs w:val="24"/>
        </w:rPr>
      </w:pPr>
      <w:r w:rsidRPr="0050141C">
        <w:rPr>
          <w:rFonts w:cs="Times New Roman"/>
          <w:szCs w:val="24"/>
        </w:rPr>
        <w:t>Motion:</w:t>
      </w:r>
      <w:r w:rsidRPr="0050141C">
        <w:rPr>
          <w:rFonts w:cs="Times New Roman"/>
          <w:szCs w:val="24"/>
        </w:rPr>
        <w:tab/>
      </w:r>
      <w:r w:rsidR="0054326E" w:rsidRPr="0050141C">
        <w:rPr>
          <w:rFonts w:cs="Times New Roman"/>
          <w:szCs w:val="24"/>
        </w:rPr>
        <w:tab/>
      </w:r>
      <w:r w:rsidRPr="0050141C">
        <w:rPr>
          <w:rFonts w:cs="Times New Roman"/>
          <w:szCs w:val="24"/>
        </w:rPr>
        <w:t>Jolee Hussey; Second: Pamela Pridgen</w:t>
      </w:r>
    </w:p>
    <w:p w14:paraId="079B9DE4" w14:textId="77777777" w:rsidR="00A47DE2" w:rsidRPr="0050141C" w:rsidRDefault="00A47DE2" w:rsidP="00A47DE2">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7804D64B" w14:textId="1FFCBA5E" w:rsidR="00A47DE2" w:rsidRPr="0050141C" w:rsidRDefault="00A47DE2" w:rsidP="00A47DE2">
      <w:pPr>
        <w:spacing w:line="259" w:lineRule="auto"/>
        <w:ind w:left="2160" w:hanging="2160"/>
        <w:rPr>
          <w:rFonts w:cs="Times New Roman"/>
          <w:szCs w:val="24"/>
        </w:rPr>
      </w:pPr>
    </w:p>
    <w:p w14:paraId="3D86599A" w14:textId="19173E4D" w:rsidR="00A47DE2" w:rsidRPr="0050141C" w:rsidRDefault="00A47DE2" w:rsidP="00A47DE2">
      <w:pPr>
        <w:spacing w:line="259" w:lineRule="auto"/>
        <w:ind w:left="2160" w:hanging="2160"/>
        <w:rPr>
          <w:rFonts w:cs="Times New Roman"/>
          <w:b/>
          <w:szCs w:val="24"/>
          <w:u w:val="single"/>
        </w:rPr>
      </w:pPr>
      <w:r w:rsidRPr="0050141C">
        <w:rPr>
          <w:rFonts w:cs="Times New Roman"/>
          <w:b/>
          <w:szCs w:val="24"/>
          <w:u w:val="single"/>
        </w:rPr>
        <w:t>Public Comments</w:t>
      </w:r>
    </w:p>
    <w:p w14:paraId="2BBDC9E5" w14:textId="59CC7E51" w:rsidR="00A47DE2" w:rsidRPr="0050141C" w:rsidRDefault="00A47DE2" w:rsidP="00A47DE2">
      <w:pPr>
        <w:spacing w:line="259" w:lineRule="auto"/>
        <w:ind w:left="2160" w:hanging="2160"/>
        <w:rPr>
          <w:rFonts w:cs="Times New Roman"/>
          <w:szCs w:val="24"/>
        </w:rPr>
      </w:pPr>
      <w:r w:rsidRPr="0050141C">
        <w:rPr>
          <w:rFonts w:cs="Times New Roman"/>
          <w:szCs w:val="24"/>
        </w:rPr>
        <w:t>None</w:t>
      </w:r>
    </w:p>
    <w:p w14:paraId="30EA7274" w14:textId="77777777" w:rsidR="00A47DE2" w:rsidRPr="0050141C" w:rsidRDefault="00A47DE2" w:rsidP="00A47DE2">
      <w:pPr>
        <w:spacing w:line="259" w:lineRule="auto"/>
        <w:ind w:left="2160" w:hanging="2160"/>
        <w:rPr>
          <w:rFonts w:cs="Times New Roman"/>
          <w:szCs w:val="24"/>
        </w:rPr>
      </w:pPr>
    </w:p>
    <w:p w14:paraId="57ACD203" w14:textId="77777777" w:rsidR="00A47DE2" w:rsidRPr="0050141C" w:rsidRDefault="00A47DE2" w:rsidP="00A47DE2">
      <w:pPr>
        <w:spacing w:line="259" w:lineRule="auto"/>
        <w:rPr>
          <w:rFonts w:cs="Times New Roman"/>
          <w:b/>
          <w:szCs w:val="24"/>
          <w:u w:val="single"/>
        </w:rPr>
      </w:pPr>
      <w:r w:rsidRPr="0050141C">
        <w:rPr>
          <w:rFonts w:cs="Times New Roman"/>
          <w:b/>
          <w:szCs w:val="24"/>
          <w:u w:val="single"/>
        </w:rPr>
        <w:t>Financial Report</w:t>
      </w:r>
    </w:p>
    <w:p w14:paraId="1C018F97" w14:textId="61749A67" w:rsidR="00A47DE2" w:rsidRPr="0050141C" w:rsidRDefault="00A47DE2" w:rsidP="00A47DE2">
      <w:pPr>
        <w:spacing w:line="259" w:lineRule="auto"/>
        <w:rPr>
          <w:rFonts w:cs="Times New Roman"/>
          <w:szCs w:val="24"/>
        </w:rPr>
      </w:pPr>
      <w:r w:rsidRPr="0050141C">
        <w:rPr>
          <w:rFonts w:cs="Times New Roman"/>
          <w:szCs w:val="24"/>
        </w:rPr>
        <w:t>Executive Director Hulen Bivins presented agency’s financial report</w:t>
      </w:r>
      <w:r w:rsidR="00591B9A" w:rsidRPr="0050141C">
        <w:rPr>
          <w:rFonts w:cs="Times New Roman"/>
          <w:szCs w:val="24"/>
        </w:rPr>
        <w:t>, focusing on rem</w:t>
      </w:r>
      <w:r w:rsidR="00242274" w:rsidRPr="0050141C">
        <w:rPr>
          <w:rFonts w:cs="Times New Roman"/>
          <w:szCs w:val="24"/>
        </w:rPr>
        <w:t>a</w:t>
      </w:r>
      <w:r w:rsidR="00591B9A" w:rsidRPr="0050141C">
        <w:rPr>
          <w:rFonts w:cs="Times New Roman"/>
          <w:szCs w:val="24"/>
        </w:rPr>
        <w:t xml:space="preserve">ining </w:t>
      </w:r>
      <w:r w:rsidR="00242274" w:rsidRPr="0050141C">
        <w:rPr>
          <w:rFonts w:cs="Times New Roman"/>
          <w:szCs w:val="24"/>
        </w:rPr>
        <w:t xml:space="preserve">2018 </w:t>
      </w:r>
      <w:r w:rsidR="00591B9A" w:rsidRPr="0050141C">
        <w:rPr>
          <w:rFonts w:cs="Times New Roman"/>
          <w:szCs w:val="24"/>
        </w:rPr>
        <w:t>funds.</w:t>
      </w:r>
      <w:r w:rsidRPr="0050141C">
        <w:rPr>
          <w:rFonts w:cs="Times New Roman"/>
          <w:szCs w:val="24"/>
        </w:rPr>
        <w:t xml:space="preserve"> Agency expenditures in </w:t>
      </w:r>
      <w:proofErr w:type="gramStart"/>
      <w:r w:rsidRPr="0050141C">
        <w:rPr>
          <w:rFonts w:cs="Times New Roman"/>
          <w:szCs w:val="24"/>
        </w:rPr>
        <w:t>good shape</w:t>
      </w:r>
      <w:proofErr w:type="gramEnd"/>
      <w:r w:rsidRPr="0050141C">
        <w:rPr>
          <w:rFonts w:cs="Times New Roman"/>
          <w:szCs w:val="24"/>
        </w:rPr>
        <w:t xml:space="preserve"> for </w:t>
      </w:r>
      <w:r w:rsidR="00242274" w:rsidRPr="0050141C">
        <w:rPr>
          <w:rFonts w:cs="Times New Roman"/>
          <w:szCs w:val="24"/>
        </w:rPr>
        <w:t>point</w:t>
      </w:r>
      <w:r w:rsidRPr="0050141C">
        <w:rPr>
          <w:rFonts w:cs="Times New Roman"/>
          <w:szCs w:val="24"/>
        </w:rPr>
        <w:t xml:space="preserve"> </w:t>
      </w:r>
      <w:r w:rsidR="00242274" w:rsidRPr="0050141C">
        <w:rPr>
          <w:rFonts w:cs="Times New Roman"/>
          <w:szCs w:val="24"/>
        </w:rPr>
        <w:t>in</w:t>
      </w:r>
      <w:r w:rsidRPr="0050141C">
        <w:rPr>
          <w:rFonts w:cs="Times New Roman"/>
          <w:szCs w:val="24"/>
        </w:rPr>
        <w:t xml:space="preserve"> fiscal year.  $300,000 in PIGP funds </w:t>
      </w:r>
      <w:r w:rsidR="00242274" w:rsidRPr="0050141C">
        <w:rPr>
          <w:rFonts w:cs="Times New Roman"/>
          <w:szCs w:val="24"/>
        </w:rPr>
        <w:t xml:space="preserve">held in case of mid-year budget cuts will </w:t>
      </w:r>
      <w:r w:rsidRPr="0050141C">
        <w:rPr>
          <w:rFonts w:cs="Times New Roman"/>
          <w:szCs w:val="24"/>
        </w:rPr>
        <w:t>be released to public library system</w:t>
      </w:r>
      <w:r w:rsidR="00064F59" w:rsidRPr="0050141C">
        <w:rPr>
          <w:rFonts w:cs="Times New Roman"/>
          <w:szCs w:val="24"/>
        </w:rPr>
        <w:t>s</w:t>
      </w:r>
      <w:r w:rsidR="00242274" w:rsidRPr="0050141C">
        <w:rPr>
          <w:rFonts w:cs="Times New Roman"/>
          <w:szCs w:val="24"/>
        </w:rPr>
        <w:t xml:space="preserve"> with final PIGP payment</w:t>
      </w:r>
      <w:r w:rsidR="00064F59" w:rsidRPr="0050141C">
        <w:rPr>
          <w:rFonts w:cs="Times New Roman"/>
          <w:szCs w:val="24"/>
        </w:rPr>
        <w:t>s</w:t>
      </w:r>
      <w:r w:rsidR="00242274" w:rsidRPr="0050141C">
        <w:rPr>
          <w:rFonts w:cs="Times New Roman"/>
          <w:szCs w:val="24"/>
        </w:rPr>
        <w:t xml:space="preserve"> of fiscal year.  Library systems </w:t>
      </w:r>
      <w:r w:rsidR="00064F59" w:rsidRPr="0050141C">
        <w:rPr>
          <w:rFonts w:cs="Times New Roman"/>
          <w:szCs w:val="24"/>
        </w:rPr>
        <w:t>to</w:t>
      </w:r>
      <w:r w:rsidR="00242274" w:rsidRPr="0050141C">
        <w:rPr>
          <w:rFonts w:cs="Times New Roman"/>
          <w:szCs w:val="24"/>
        </w:rPr>
        <w:t xml:space="preserve"> be sent </w:t>
      </w:r>
      <w:r w:rsidR="00064F59" w:rsidRPr="0050141C">
        <w:rPr>
          <w:rFonts w:cs="Times New Roman"/>
          <w:szCs w:val="24"/>
        </w:rPr>
        <w:t xml:space="preserve">email </w:t>
      </w:r>
      <w:r w:rsidR="00242274" w:rsidRPr="0050141C">
        <w:rPr>
          <w:rFonts w:cs="Times New Roman"/>
          <w:szCs w:val="24"/>
        </w:rPr>
        <w:t>reminder within next week.</w:t>
      </w:r>
    </w:p>
    <w:p w14:paraId="02EE46D0" w14:textId="77777777" w:rsidR="00A47DE2" w:rsidRPr="0050141C" w:rsidRDefault="00A47DE2" w:rsidP="00A47DE2">
      <w:pPr>
        <w:spacing w:line="259" w:lineRule="auto"/>
        <w:rPr>
          <w:rFonts w:cs="Times New Roman"/>
          <w:szCs w:val="24"/>
        </w:rPr>
      </w:pPr>
    </w:p>
    <w:p w14:paraId="0A1F3A76" w14:textId="77777777" w:rsidR="00A47DE2" w:rsidRPr="0050141C" w:rsidRDefault="00A47DE2" w:rsidP="00A47DE2">
      <w:pPr>
        <w:spacing w:line="259" w:lineRule="auto"/>
        <w:rPr>
          <w:rFonts w:cs="Times New Roman"/>
          <w:b/>
          <w:szCs w:val="24"/>
          <w:u w:val="single"/>
        </w:rPr>
      </w:pPr>
      <w:r w:rsidRPr="0050141C">
        <w:rPr>
          <w:rFonts w:cs="Times New Roman"/>
          <w:b/>
          <w:szCs w:val="24"/>
          <w:u w:val="single"/>
        </w:rPr>
        <w:t>Commissioner Reports</w:t>
      </w:r>
    </w:p>
    <w:p w14:paraId="6B126A61" w14:textId="326C58C5" w:rsidR="00A47DE2" w:rsidRPr="0050141C" w:rsidRDefault="00A47DE2" w:rsidP="00A47DE2">
      <w:pPr>
        <w:spacing w:line="259" w:lineRule="auto"/>
        <w:rPr>
          <w:rFonts w:cs="Times New Roman"/>
          <w:szCs w:val="24"/>
        </w:rPr>
      </w:pPr>
      <w:r w:rsidRPr="0050141C">
        <w:rPr>
          <w:rFonts w:cs="Times New Roman"/>
          <w:szCs w:val="24"/>
        </w:rPr>
        <w:t xml:space="preserve">Chair Poynor </w:t>
      </w:r>
      <w:r w:rsidR="00242274" w:rsidRPr="0050141C">
        <w:rPr>
          <w:rFonts w:cs="Times New Roman"/>
          <w:szCs w:val="24"/>
        </w:rPr>
        <w:t>reported</w:t>
      </w:r>
      <w:r w:rsidR="00131204" w:rsidRPr="0050141C">
        <w:rPr>
          <w:rFonts w:cs="Times New Roman"/>
          <w:szCs w:val="24"/>
        </w:rPr>
        <w:t xml:space="preserve"> </w:t>
      </w:r>
      <w:r w:rsidR="00242274" w:rsidRPr="0050141C">
        <w:rPr>
          <w:rFonts w:cs="Times New Roman"/>
          <w:szCs w:val="24"/>
        </w:rPr>
        <w:t xml:space="preserve">how organized and well attended the </w:t>
      </w:r>
      <w:r w:rsidR="00131204" w:rsidRPr="0050141C">
        <w:rPr>
          <w:rFonts w:cs="Times New Roman"/>
          <w:szCs w:val="24"/>
        </w:rPr>
        <w:t>recent Library Legislative Day at the state Capitol was</w:t>
      </w:r>
      <w:r w:rsidR="00242274" w:rsidRPr="0050141C">
        <w:rPr>
          <w:rFonts w:cs="Times New Roman"/>
          <w:szCs w:val="24"/>
        </w:rPr>
        <w:t>.  S</w:t>
      </w:r>
      <w:r w:rsidR="00131204" w:rsidRPr="0050141C">
        <w:rPr>
          <w:rFonts w:cs="Times New Roman"/>
          <w:szCs w:val="24"/>
        </w:rPr>
        <w:t>he thanked MLC and MLA</w:t>
      </w:r>
      <w:r w:rsidR="00242274" w:rsidRPr="0050141C">
        <w:rPr>
          <w:rFonts w:cs="Times New Roman"/>
          <w:szCs w:val="24"/>
        </w:rPr>
        <w:t xml:space="preserve"> staff</w:t>
      </w:r>
      <w:r w:rsidR="00131204" w:rsidRPr="0050141C">
        <w:rPr>
          <w:rFonts w:cs="Times New Roman"/>
          <w:szCs w:val="24"/>
        </w:rPr>
        <w:t>.</w:t>
      </w:r>
      <w:r w:rsidRPr="0050141C">
        <w:rPr>
          <w:rFonts w:cs="Times New Roman"/>
          <w:szCs w:val="24"/>
        </w:rPr>
        <w:t xml:space="preserve"> Commissioner Jolee Hussey thanked Sharman Smith for </w:t>
      </w:r>
      <w:r w:rsidR="00242274" w:rsidRPr="0050141C">
        <w:rPr>
          <w:rFonts w:cs="Times New Roman"/>
          <w:szCs w:val="24"/>
        </w:rPr>
        <w:t>her</w:t>
      </w:r>
      <w:r w:rsidRPr="0050141C">
        <w:rPr>
          <w:rFonts w:cs="Times New Roman"/>
          <w:szCs w:val="24"/>
        </w:rPr>
        <w:t xml:space="preserve"> </w:t>
      </w:r>
      <w:proofErr w:type="gramStart"/>
      <w:r w:rsidRPr="0050141C">
        <w:rPr>
          <w:rFonts w:cs="Times New Roman"/>
          <w:szCs w:val="24"/>
        </w:rPr>
        <w:t>hard work</w:t>
      </w:r>
      <w:proofErr w:type="gramEnd"/>
      <w:r w:rsidR="00131204" w:rsidRPr="0050141C">
        <w:rPr>
          <w:rFonts w:cs="Times New Roman"/>
          <w:szCs w:val="24"/>
        </w:rPr>
        <w:t>, especially</w:t>
      </w:r>
      <w:r w:rsidR="00242274" w:rsidRPr="0050141C">
        <w:rPr>
          <w:rFonts w:cs="Times New Roman"/>
          <w:szCs w:val="24"/>
        </w:rPr>
        <w:t xml:space="preserve"> her</w:t>
      </w:r>
      <w:r w:rsidR="00131204" w:rsidRPr="0050141C">
        <w:rPr>
          <w:rFonts w:cs="Times New Roman"/>
          <w:szCs w:val="24"/>
        </w:rPr>
        <w:t xml:space="preserve"> legislative efforts</w:t>
      </w:r>
      <w:r w:rsidRPr="0050141C">
        <w:rPr>
          <w:rFonts w:cs="Times New Roman"/>
          <w:szCs w:val="24"/>
        </w:rPr>
        <w:t xml:space="preserve"> during interim</w:t>
      </w:r>
      <w:r w:rsidR="00131204" w:rsidRPr="0050141C">
        <w:rPr>
          <w:rFonts w:cs="Times New Roman"/>
          <w:szCs w:val="24"/>
        </w:rPr>
        <w:t>.</w:t>
      </w:r>
    </w:p>
    <w:p w14:paraId="3C87EDD6" w14:textId="51544718" w:rsidR="00A47DE2" w:rsidRPr="0050141C" w:rsidRDefault="00A47DE2" w:rsidP="00A47DE2">
      <w:pPr>
        <w:spacing w:line="259" w:lineRule="auto"/>
        <w:rPr>
          <w:rFonts w:cs="Times New Roman"/>
          <w:szCs w:val="24"/>
        </w:rPr>
      </w:pPr>
    </w:p>
    <w:p w14:paraId="29385037" w14:textId="706A286B" w:rsidR="00064F59" w:rsidRPr="0050141C" w:rsidRDefault="00064F59" w:rsidP="00A47DE2">
      <w:pPr>
        <w:spacing w:line="259" w:lineRule="auto"/>
        <w:rPr>
          <w:rFonts w:cs="Times New Roman"/>
          <w:szCs w:val="24"/>
        </w:rPr>
      </w:pPr>
    </w:p>
    <w:p w14:paraId="339D73ED" w14:textId="3A752A08" w:rsidR="00064F59" w:rsidRPr="0050141C" w:rsidRDefault="00064F59" w:rsidP="00A47DE2">
      <w:pPr>
        <w:spacing w:line="259" w:lineRule="auto"/>
        <w:rPr>
          <w:rFonts w:cs="Times New Roman"/>
          <w:szCs w:val="24"/>
        </w:rPr>
      </w:pPr>
    </w:p>
    <w:p w14:paraId="00FBB59C" w14:textId="77777777" w:rsidR="00A47DE2" w:rsidRPr="0050141C" w:rsidRDefault="00A47DE2" w:rsidP="00A47DE2">
      <w:pPr>
        <w:spacing w:line="259" w:lineRule="auto"/>
        <w:rPr>
          <w:rFonts w:cs="Times New Roman"/>
          <w:b/>
          <w:szCs w:val="24"/>
          <w:u w:val="single"/>
        </w:rPr>
      </w:pPr>
      <w:r w:rsidRPr="0050141C">
        <w:rPr>
          <w:rFonts w:cs="Times New Roman"/>
          <w:b/>
          <w:szCs w:val="24"/>
          <w:u w:val="single"/>
        </w:rPr>
        <w:lastRenderedPageBreak/>
        <w:t>Special Reports</w:t>
      </w:r>
    </w:p>
    <w:p w14:paraId="0AE743BF" w14:textId="759C37BC" w:rsidR="008C6E4D" w:rsidRPr="0050141C" w:rsidRDefault="008C6E4D" w:rsidP="00A47DE2">
      <w:pPr>
        <w:spacing w:line="259" w:lineRule="auto"/>
        <w:rPr>
          <w:rFonts w:cs="Times New Roman"/>
          <w:szCs w:val="24"/>
        </w:rPr>
      </w:pPr>
      <w:r w:rsidRPr="0050141C">
        <w:rPr>
          <w:rFonts w:cs="Times New Roman"/>
          <w:b/>
          <w:szCs w:val="24"/>
        </w:rPr>
        <w:t xml:space="preserve">Administrative Services Bureau Report – </w:t>
      </w:r>
      <w:r w:rsidRPr="0050141C">
        <w:rPr>
          <w:rFonts w:cs="Times New Roman"/>
          <w:szCs w:val="24"/>
        </w:rPr>
        <w:t>New employee Darrion Arrington, Library Assistant, Library</w:t>
      </w:r>
      <w:r w:rsidR="000E3758" w:rsidRPr="0050141C">
        <w:rPr>
          <w:rFonts w:cs="Times New Roman"/>
          <w:szCs w:val="24"/>
        </w:rPr>
        <w:t xml:space="preserve"> Services Bureau</w:t>
      </w:r>
      <w:r w:rsidR="00242274" w:rsidRPr="0050141C">
        <w:rPr>
          <w:rFonts w:cs="Times New Roman"/>
          <w:szCs w:val="24"/>
        </w:rPr>
        <w:t xml:space="preserve">.  </w:t>
      </w:r>
      <w:r w:rsidR="000E3758" w:rsidRPr="0050141C">
        <w:rPr>
          <w:rFonts w:cs="Times New Roman"/>
          <w:szCs w:val="24"/>
        </w:rPr>
        <w:t xml:space="preserve">E-Rate </w:t>
      </w:r>
      <w:r w:rsidR="00B13683">
        <w:rPr>
          <w:rFonts w:cs="Times New Roman"/>
          <w:szCs w:val="24"/>
        </w:rPr>
        <w:t xml:space="preserve">closeout in progress.  Work </w:t>
      </w:r>
      <w:proofErr w:type="gramStart"/>
      <w:r w:rsidR="00B13683">
        <w:rPr>
          <w:rFonts w:cs="Times New Roman"/>
          <w:szCs w:val="24"/>
        </w:rPr>
        <w:t>continues on</w:t>
      </w:r>
      <w:proofErr w:type="gramEnd"/>
      <w:r w:rsidR="00B13683">
        <w:rPr>
          <w:rFonts w:cs="Times New Roman"/>
          <w:szCs w:val="24"/>
        </w:rPr>
        <w:t xml:space="preserve"> library migration to Office 365, </w:t>
      </w:r>
      <w:r w:rsidR="00BA07C7">
        <w:rPr>
          <w:rFonts w:cs="Times New Roman"/>
          <w:szCs w:val="24"/>
        </w:rPr>
        <w:t xml:space="preserve">with </w:t>
      </w:r>
      <w:r w:rsidR="00B13683">
        <w:rPr>
          <w:rFonts w:cs="Times New Roman"/>
          <w:szCs w:val="24"/>
        </w:rPr>
        <w:t>20 libraries switch so far.</w:t>
      </w:r>
    </w:p>
    <w:p w14:paraId="49583CD6" w14:textId="77777777" w:rsidR="00BA07C7" w:rsidRDefault="00BA07C7" w:rsidP="00A47DE2">
      <w:pPr>
        <w:spacing w:line="259" w:lineRule="auto"/>
        <w:rPr>
          <w:rFonts w:cs="Times New Roman"/>
          <w:b/>
          <w:szCs w:val="24"/>
        </w:rPr>
      </w:pPr>
    </w:p>
    <w:p w14:paraId="6B5A0572" w14:textId="05131D50" w:rsidR="000E3758" w:rsidRPr="0050141C" w:rsidRDefault="000E3758" w:rsidP="00A47DE2">
      <w:pPr>
        <w:spacing w:line="259" w:lineRule="auto"/>
        <w:rPr>
          <w:rFonts w:cs="Times New Roman"/>
          <w:szCs w:val="24"/>
        </w:rPr>
      </w:pPr>
      <w:r w:rsidRPr="0050141C">
        <w:rPr>
          <w:rFonts w:cs="Times New Roman"/>
          <w:b/>
          <w:szCs w:val="24"/>
        </w:rPr>
        <w:t xml:space="preserve">Libraries Services Bureau Report – </w:t>
      </w:r>
      <w:r w:rsidRPr="0050141C">
        <w:rPr>
          <w:rFonts w:cs="Times New Roman"/>
          <w:szCs w:val="24"/>
        </w:rPr>
        <w:t>Logged 299 consulting hours with library staff offering advice and support.  Approximately 119 training sessions provided for patent customers, and 12,204,876 statewide searches through MAGNOLIA.  Talking Book Services enrolled 63 new patrons since January</w:t>
      </w:r>
      <w:r w:rsidR="00B13683">
        <w:rPr>
          <w:rFonts w:cs="Times New Roman"/>
          <w:szCs w:val="24"/>
        </w:rPr>
        <w:t>, with 8 outreach programs.  MLC has over 7 thousand social media followers.</w:t>
      </w:r>
    </w:p>
    <w:p w14:paraId="22A4CF6B" w14:textId="77777777" w:rsidR="00BA07C7" w:rsidRDefault="00BA07C7" w:rsidP="00A47DE2">
      <w:pPr>
        <w:spacing w:line="259" w:lineRule="auto"/>
        <w:rPr>
          <w:rFonts w:cs="Times New Roman"/>
          <w:b/>
          <w:szCs w:val="24"/>
        </w:rPr>
      </w:pPr>
    </w:p>
    <w:p w14:paraId="5372E22F" w14:textId="5922AF1D" w:rsidR="00A47DE2" w:rsidRPr="0050141C" w:rsidRDefault="00A47DE2" w:rsidP="00A47DE2">
      <w:pPr>
        <w:spacing w:line="259" w:lineRule="auto"/>
        <w:rPr>
          <w:rFonts w:cs="Times New Roman"/>
          <w:szCs w:val="24"/>
        </w:rPr>
      </w:pPr>
      <w:r w:rsidRPr="0050141C">
        <w:rPr>
          <w:rFonts w:cs="Times New Roman"/>
          <w:b/>
          <w:szCs w:val="24"/>
        </w:rPr>
        <w:t xml:space="preserve">Public Relations Report </w:t>
      </w:r>
      <w:r w:rsidRPr="0050141C">
        <w:rPr>
          <w:rFonts w:cs="Times New Roman"/>
          <w:szCs w:val="24"/>
        </w:rPr>
        <w:t>–</w:t>
      </w:r>
      <w:r w:rsidR="000E3758" w:rsidRPr="0050141C">
        <w:rPr>
          <w:rFonts w:cs="Times New Roman"/>
          <w:szCs w:val="24"/>
        </w:rPr>
        <w:t xml:space="preserve"> </w:t>
      </w:r>
      <w:r w:rsidR="00622BB4" w:rsidRPr="0050141C">
        <w:rPr>
          <w:rFonts w:cs="Times New Roman"/>
          <w:szCs w:val="24"/>
        </w:rPr>
        <w:t>Coordinating art show in partnership with the Mississippi Arts Commission, and show coordinator.  Arranged for 16 libraries to showcase programs at this year</w:t>
      </w:r>
      <w:r w:rsidR="00347547" w:rsidRPr="0050141C">
        <w:rPr>
          <w:rFonts w:cs="Times New Roman"/>
          <w:szCs w:val="24"/>
        </w:rPr>
        <w:t>’</w:t>
      </w:r>
      <w:r w:rsidR="00622BB4" w:rsidRPr="0050141C">
        <w:rPr>
          <w:rFonts w:cs="Times New Roman"/>
          <w:szCs w:val="24"/>
        </w:rPr>
        <w:t>s Library Day at the Capitol.</w:t>
      </w:r>
      <w:r w:rsidR="00B13683">
        <w:rPr>
          <w:rFonts w:cs="Times New Roman"/>
          <w:szCs w:val="24"/>
        </w:rPr>
        <w:t xml:space="preserve">  Completed film on Yalobusha County Library and redesigned new Talking Book brochure.</w:t>
      </w:r>
    </w:p>
    <w:p w14:paraId="49392CD4" w14:textId="77777777" w:rsidR="00064F59" w:rsidRPr="0050141C" w:rsidRDefault="00064F59" w:rsidP="00A47DE2">
      <w:pPr>
        <w:spacing w:line="259" w:lineRule="auto"/>
        <w:rPr>
          <w:rFonts w:cs="Times New Roman"/>
          <w:szCs w:val="24"/>
        </w:rPr>
      </w:pPr>
    </w:p>
    <w:p w14:paraId="63D964D6" w14:textId="0A10D5FE" w:rsidR="00A47DE2" w:rsidRPr="0050141C" w:rsidRDefault="00622BB4" w:rsidP="00A47DE2">
      <w:pPr>
        <w:spacing w:line="259" w:lineRule="auto"/>
        <w:rPr>
          <w:rFonts w:cs="Times New Roman"/>
          <w:szCs w:val="24"/>
        </w:rPr>
      </w:pPr>
      <w:r w:rsidRPr="0050141C">
        <w:rPr>
          <w:rFonts w:cs="Times New Roman"/>
          <w:b/>
          <w:szCs w:val="24"/>
        </w:rPr>
        <w:t xml:space="preserve">Interim Executive Director’s Report </w:t>
      </w:r>
      <w:r w:rsidR="007027B2" w:rsidRPr="0050141C">
        <w:rPr>
          <w:rFonts w:cs="Times New Roman"/>
          <w:szCs w:val="24"/>
        </w:rPr>
        <w:t>–</w:t>
      </w:r>
      <w:r w:rsidRPr="0050141C">
        <w:rPr>
          <w:rFonts w:cs="Times New Roman"/>
          <w:szCs w:val="24"/>
        </w:rPr>
        <w:t xml:space="preserve"> </w:t>
      </w:r>
      <w:r w:rsidR="00AE422F" w:rsidRPr="0050141C">
        <w:rPr>
          <w:rFonts w:cs="Times New Roman"/>
          <w:szCs w:val="24"/>
        </w:rPr>
        <w:t>Sharman Smith thanked everyone that participated in the weekly visits to the Capitol during the legislative session</w:t>
      </w:r>
      <w:r w:rsidR="00347547" w:rsidRPr="0050141C">
        <w:rPr>
          <w:rFonts w:cs="Times New Roman"/>
          <w:szCs w:val="24"/>
        </w:rPr>
        <w:t>. There is no question</w:t>
      </w:r>
      <w:r w:rsidR="00AE422F" w:rsidRPr="0050141C">
        <w:rPr>
          <w:rFonts w:cs="Times New Roman"/>
          <w:szCs w:val="24"/>
        </w:rPr>
        <w:t xml:space="preserve">, it made a difference.  </w:t>
      </w:r>
      <w:r w:rsidR="00D3729F" w:rsidRPr="0050141C">
        <w:rPr>
          <w:rFonts w:cs="Times New Roman"/>
          <w:szCs w:val="24"/>
        </w:rPr>
        <w:t xml:space="preserve">MLC worked closely with MLA Legislative Committee Chair to ensure a “library presence” at the Capitol every week. </w:t>
      </w:r>
      <w:r w:rsidR="00AE422F" w:rsidRPr="0050141C">
        <w:rPr>
          <w:rFonts w:cs="Times New Roman"/>
          <w:szCs w:val="24"/>
        </w:rPr>
        <w:t>Librarians met with their legislators and were r</w:t>
      </w:r>
      <w:r w:rsidR="00D3729F" w:rsidRPr="0050141C">
        <w:rPr>
          <w:rFonts w:cs="Times New Roman"/>
          <w:szCs w:val="24"/>
        </w:rPr>
        <w:t xml:space="preserve">ecognized on the floor of each house.  Library Day at the Capitol was well attended by many librarians, and library supporters. </w:t>
      </w:r>
      <w:r w:rsidR="00347547" w:rsidRPr="0050141C">
        <w:rPr>
          <w:rFonts w:cs="Times New Roman"/>
          <w:szCs w:val="24"/>
        </w:rPr>
        <w:t xml:space="preserve">Meeting with </w:t>
      </w:r>
      <w:r w:rsidR="00D3729F" w:rsidRPr="0050141C">
        <w:rPr>
          <w:rFonts w:cs="Times New Roman"/>
          <w:szCs w:val="24"/>
        </w:rPr>
        <w:t xml:space="preserve">Public Library Directors </w:t>
      </w:r>
      <w:r w:rsidR="00347547" w:rsidRPr="0050141C">
        <w:rPr>
          <w:rFonts w:cs="Times New Roman"/>
          <w:szCs w:val="24"/>
        </w:rPr>
        <w:t xml:space="preserve">held </w:t>
      </w:r>
      <w:r w:rsidR="00D3729F" w:rsidRPr="0050141C">
        <w:rPr>
          <w:rFonts w:cs="Times New Roman"/>
          <w:szCs w:val="24"/>
        </w:rPr>
        <w:t xml:space="preserve">on February 15-16, </w:t>
      </w:r>
      <w:r w:rsidR="00AE422F" w:rsidRPr="0050141C">
        <w:rPr>
          <w:rFonts w:cs="Times New Roman"/>
          <w:szCs w:val="24"/>
        </w:rPr>
        <w:t>at MLC</w:t>
      </w:r>
      <w:r w:rsidR="00D3729F" w:rsidRPr="0050141C">
        <w:rPr>
          <w:rFonts w:cs="Times New Roman"/>
          <w:szCs w:val="24"/>
        </w:rPr>
        <w:t>.  On February 6, 2018, MLC conducted a Staff Day with trainings</w:t>
      </w:r>
      <w:r w:rsidR="00347547" w:rsidRPr="0050141C">
        <w:rPr>
          <w:rFonts w:cs="Times New Roman"/>
          <w:szCs w:val="24"/>
        </w:rPr>
        <w:t>/</w:t>
      </w:r>
      <w:r w:rsidR="00D3729F" w:rsidRPr="0050141C">
        <w:rPr>
          <w:rFonts w:cs="Times New Roman"/>
          <w:szCs w:val="24"/>
        </w:rPr>
        <w:t>workshops</w:t>
      </w:r>
      <w:r w:rsidR="00347547" w:rsidRPr="0050141C">
        <w:rPr>
          <w:rFonts w:cs="Times New Roman"/>
          <w:szCs w:val="24"/>
        </w:rPr>
        <w:t>, recognitions, and tour of two new museums</w:t>
      </w:r>
      <w:r w:rsidR="00D3729F" w:rsidRPr="0050141C">
        <w:rPr>
          <w:rFonts w:cs="Times New Roman"/>
          <w:szCs w:val="24"/>
        </w:rPr>
        <w:t>.</w:t>
      </w:r>
    </w:p>
    <w:p w14:paraId="40A52C1F" w14:textId="77777777" w:rsidR="000463B0" w:rsidRPr="0050141C" w:rsidRDefault="000463B0" w:rsidP="00A47DE2">
      <w:pPr>
        <w:spacing w:line="259" w:lineRule="auto"/>
        <w:rPr>
          <w:rFonts w:cs="Times New Roman"/>
          <w:szCs w:val="24"/>
        </w:rPr>
      </w:pPr>
    </w:p>
    <w:p w14:paraId="588F8727" w14:textId="1C7E9308" w:rsidR="007027B2" w:rsidRPr="0050141C" w:rsidRDefault="000463B0" w:rsidP="00A47DE2">
      <w:pPr>
        <w:spacing w:line="259" w:lineRule="auto"/>
        <w:rPr>
          <w:rFonts w:cs="Times New Roman"/>
          <w:szCs w:val="24"/>
        </w:rPr>
      </w:pPr>
      <w:r w:rsidRPr="0050141C">
        <w:rPr>
          <w:rFonts w:cs="Times New Roman"/>
          <w:szCs w:val="24"/>
        </w:rPr>
        <w:t xml:space="preserve">Commissioner Hussey thanked Sharman for her time in guiding the agency during the </w:t>
      </w:r>
      <w:r w:rsidR="00441DB0" w:rsidRPr="0050141C">
        <w:rPr>
          <w:rFonts w:cs="Times New Roman"/>
          <w:szCs w:val="24"/>
        </w:rPr>
        <w:t xml:space="preserve">critical </w:t>
      </w:r>
      <w:r w:rsidRPr="0050141C">
        <w:rPr>
          <w:rFonts w:cs="Times New Roman"/>
          <w:szCs w:val="24"/>
        </w:rPr>
        <w:t>legislative session and the transition to new leadership</w:t>
      </w:r>
      <w:r w:rsidR="00441DB0" w:rsidRPr="0050141C">
        <w:rPr>
          <w:rFonts w:cs="Times New Roman"/>
          <w:szCs w:val="24"/>
        </w:rPr>
        <w:t xml:space="preserve"> at MLC</w:t>
      </w:r>
      <w:r w:rsidRPr="0050141C">
        <w:rPr>
          <w:rFonts w:cs="Times New Roman"/>
          <w:szCs w:val="24"/>
        </w:rPr>
        <w:t xml:space="preserve">. </w:t>
      </w:r>
      <w:r w:rsidR="00441DB0" w:rsidRPr="0050141C">
        <w:rPr>
          <w:rFonts w:cs="Times New Roman"/>
          <w:szCs w:val="24"/>
        </w:rPr>
        <w:t>Hulen also wanted to personally thank Sharman for her help in transition and introducing him to key legislative leadership.</w:t>
      </w:r>
    </w:p>
    <w:p w14:paraId="1D0A1364" w14:textId="77777777" w:rsidR="007027B2" w:rsidRPr="0050141C" w:rsidRDefault="007027B2" w:rsidP="00A47DE2">
      <w:pPr>
        <w:spacing w:line="259" w:lineRule="auto"/>
        <w:rPr>
          <w:rFonts w:cs="Times New Roman"/>
          <w:szCs w:val="24"/>
        </w:rPr>
      </w:pPr>
    </w:p>
    <w:p w14:paraId="3CDC17BD" w14:textId="3FD1A312" w:rsidR="002E5938" w:rsidRPr="0050141C" w:rsidRDefault="00A47DE2" w:rsidP="00A47DE2">
      <w:pPr>
        <w:spacing w:line="259" w:lineRule="auto"/>
        <w:rPr>
          <w:rFonts w:cs="Times New Roman"/>
          <w:szCs w:val="24"/>
        </w:rPr>
      </w:pPr>
      <w:r w:rsidRPr="0050141C">
        <w:rPr>
          <w:rFonts w:cs="Times New Roman"/>
          <w:b/>
          <w:szCs w:val="24"/>
        </w:rPr>
        <w:t>Executive Director’s Report</w:t>
      </w:r>
      <w:r w:rsidRPr="0050141C">
        <w:rPr>
          <w:rFonts w:cs="Times New Roman"/>
          <w:szCs w:val="24"/>
        </w:rPr>
        <w:t xml:space="preserve"> –</w:t>
      </w:r>
      <w:r w:rsidR="00441DB0" w:rsidRPr="0050141C">
        <w:rPr>
          <w:rFonts w:cs="Times New Roman"/>
          <w:szCs w:val="24"/>
        </w:rPr>
        <w:t xml:space="preserve"> Hulen and BOC Chair </w:t>
      </w:r>
      <w:r w:rsidR="00347547" w:rsidRPr="0050141C">
        <w:rPr>
          <w:rFonts w:cs="Times New Roman"/>
          <w:szCs w:val="24"/>
        </w:rPr>
        <w:t xml:space="preserve">will </w:t>
      </w:r>
      <w:r w:rsidR="00441DB0" w:rsidRPr="0050141C">
        <w:rPr>
          <w:rFonts w:cs="Times New Roman"/>
          <w:szCs w:val="24"/>
        </w:rPr>
        <w:t>attend the National Library Legislative Day in Washington in May, as well as</w:t>
      </w:r>
      <w:r w:rsidR="002E5938" w:rsidRPr="0050141C">
        <w:rPr>
          <w:rFonts w:cs="Times New Roman"/>
          <w:szCs w:val="24"/>
        </w:rPr>
        <w:t>,</w:t>
      </w:r>
      <w:r w:rsidR="00441DB0" w:rsidRPr="0050141C">
        <w:rPr>
          <w:rFonts w:cs="Times New Roman"/>
          <w:szCs w:val="24"/>
        </w:rPr>
        <w:t xml:space="preserve"> three representatives from M</w:t>
      </w:r>
      <w:r w:rsidR="002E5938" w:rsidRPr="0050141C">
        <w:rPr>
          <w:rFonts w:cs="Times New Roman"/>
          <w:szCs w:val="24"/>
        </w:rPr>
        <w:t>ississippi Library Association</w:t>
      </w:r>
      <w:r w:rsidR="00441DB0" w:rsidRPr="0050141C">
        <w:rPr>
          <w:rFonts w:cs="Times New Roman"/>
          <w:szCs w:val="24"/>
        </w:rPr>
        <w:t>.  MLC and M</w:t>
      </w:r>
      <w:r w:rsidR="002E5938" w:rsidRPr="0050141C">
        <w:rPr>
          <w:rFonts w:cs="Times New Roman"/>
          <w:szCs w:val="24"/>
        </w:rPr>
        <w:t>ississippi Public Broadcasting</w:t>
      </w:r>
      <w:r w:rsidR="00441DB0" w:rsidRPr="0050141C">
        <w:rPr>
          <w:rFonts w:cs="Times New Roman"/>
          <w:szCs w:val="24"/>
        </w:rPr>
        <w:t xml:space="preserve"> are partnering to promote </w:t>
      </w:r>
      <w:r w:rsidR="00441DB0" w:rsidRPr="0050141C">
        <w:rPr>
          <w:rFonts w:cs="Times New Roman"/>
          <w:szCs w:val="24"/>
          <w:u w:val="single"/>
        </w:rPr>
        <w:t>The Great American Read</w:t>
      </w:r>
      <w:r w:rsidR="00441DB0" w:rsidRPr="0050141C">
        <w:rPr>
          <w:rFonts w:cs="Times New Roman"/>
          <w:szCs w:val="24"/>
        </w:rPr>
        <w:t xml:space="preserve"> program</w:t>
      </w:r>
      <w:r w:rsidR="00347547" w:rsidRPr="0050141C">
        <w:rPr>
          <w:rFonts w:cs="Times New Roman"/>
          <w:szCs w:val="24"/>
        </w:rPr>
        <w:t xml:space="preserve">, </w:t>
      </w:r>
      <w:r w:rsidR="00441DB0" w:rsidRPr="0050141C">
        <w:rPr>
          <w:rFonts w:cs="Times New Roman"/>
          <w:szCs w:val="24"/>
        </w:rPr>
        <w:t>a PBS series</w:t>
      </w:r>
      <w:r w:rsidR="00347547" w:rsidRPr="0050141C">
        <w:rPr>
          <w:rFonts w:cs="Times New Roman"/>
          <w:szCs w:val="24"/>
        </w:rPr>
        <w:t>,</w:t>
      </w:r>
      <w:r w:rsidR="00441DB0" w:rsidRPr="0050141C">
        <w:rPr>
          <w:rFonts w:cs="Times New Roman"/>
          <w:szCs w:val="24"/>
        </w:rPr>
        <w:t xml:space="preserve"> to </w:t>
      </w:r>
      <w:r w:rsidR="002E5938" w:rsidRPr="0050141C">
        <w:rPr>
          <w:rFonts w:cs="Times New Roman"/>
          <w:szCs w:val="24"/>
        </w:rPr>
        <w:t>run from May-September 2018</w:t>
      </w:r>
      <w:r w:rsidR="00441DB0" w:rsidRPr="0050141C">
        <w:rPr>
          <w:rFonts w:cs="Times New Roman"/>
          <w:szCs w:val="24"/>
        </w:rPr>
        <w:t xml:space="preserve">.  The </w:t>
      </w:r>
      <w:r w:rsidR="00347547" w:rsidRPr="0050141C">
        <w:rPr>
          <w:rFonts w:cs="Times New Roman"/>
          <w:szCs w:val="24"/>
        </w:rPr>
        <w:t xml:space="preserve">program </w:t>
      </w:r>
      <w:r w:rsidR="00441DB0" w:rsidRPr="0050141C">
        <w:rPr>
          <w:rFonts w:cs="Times New Roman"/>
          <w:szCs w:val="24"/>
        </w:rPr>
        <w:t xml:space="preserve">goal </w:t>
      </w:r>
      <w:r w:rsidR="00347547" w:rsidRPr="0050141C">
        <w:rPr>
          <w:rFonts w:cs="Times New Roman"/>
          <w:szCs w:val="24"/>
        </w:rPr>
        <w:t>i</w:t>
      </w:r>
      <w:r w:rsidR="00441DB0" w:rsidRPr="0050141C">
        <w:rPr>
          <w:rFonts w:cs="Times New Roman"/>
          <w:szCs w:val="24"/>
        </w:rPr>
        <w:t>s to start a conversation on reading, literacy, and the books that have shaped Americans and American society. IMLS proposed the inclusion of a new data element for each public library to count website visits, MLC vote</w:t>
      </w:r>
      <w:r w:rsidR="00347547" w:rsidRPr="0050141C">
        <w:rPr>
          <w:rFonts w:cs="Times New Roman"/>
          <w:szCs w:val="24"/>
        </w:rPr>
        <w:t>d</w:t>
      </w:r>
      <w:r w:rsidR="00441DB0" w:rsidRPr="0050141C">
        <w:rPr>
          <w:rFonts w:cs="Times New Roman"/>
          <w:szCs w:val="24"/>
        </w:rPr>
        <w:t xml:space="preserve"> no</w:t>
      </w:r>
      <w:r w:rsidR="002E5938" w:rsidRPr="0050141C">
        <w:rPr>
          <w:rFonts w:cs="Times New Roman"/>
          <w:szCs w:val="24"/>
        </w:rPr>
        <w:t xml:space="preserve"> </w:t>
      </w:r>
      <w:r w:rsidR="00347547" w:rsidRPr="0050141C">
        <w:rPr>
          <w:rFonts w:cs="Times New Roman"/>
          <w:szCs w:val="24"/>
        </w:rPr>
        <w:t>on</w:t>
      </w:r>
      <w:r w:rsidR="002E5938" w:rsidRPr="0050141C">
        <w:rPr>
          <w:rFonts w:cs="Times New Roman"/>
          <w:szCs w:val="24"/>
        </w:rPr>
        <w:t xml:space="preserve"> this proposal</w:t>
      </w:r>
      <w:r w:rsidR="00347547" w:rsidRPr="0050141C">
        <w:rPr>
          <w:rFonts w:cs="Times New Roman"/>
          <w:szCs w:val="24"/>
        </w:rPr>
        <w:t xml:space="preserve"> as many MS public libraries do not have technical capability to do so.</w:t>
      </w:r>
      <w:r w:rsidR="00441DB0" w:rsidRPr="0050141C">
        <w:rPr>
          <w:rFonts w:cs="Times New Roman"/>
          <w:szCs w:val="24"/>
        </w:rPr>
        <w:t xml:space="preserve"> </w:t>
      </w:r>
      <w:r w:rsidR="002E5938" w:rsidRPr="0050141C">
        <w:rPr>
          <w:rFonts w:cs="Times New Roman"/>
          <w:szCs w:val="24"/>
        </w:rPr>
        <w:t>A large group of library advocates attended the Library Day at the Capitol in support of MLC’s FY2019 budget. MLC has several workshops planned for the coming months.</w:t>
      </w:r>
    </w:p>
    <w:p w14:paraId="5D556DA3" w14:textId="77777777" w:rsidR="002E5938" w:rsidRPr="0050141C" w:rsidRDefault="002E5938" w:rsidP="00A47DE2">
      <w:pPr>
        <w:spacing w:line="259" w:lineRule="auto"/>
        <w:rPr>
          <w:rFonts w:cs="Times New Roman"/>
          <w:szCs w:val="24"/>
        </w:rPr>
      </w:pPr>
    </w:p>
    <w:p w14:paraId="305B2066" w14:textId="12A2DA4E" w:rsidR="002E5938" w:rsidRPr="0050141C" w:rsidRDefault="00347547" w:rsidP="00A47DE2">
      <w:pPr>
        <w:spacing w:line="259" w:lineRule="auto"/>
        <w:rPr>
          <w:rFonts w:cs="Times New Roman"/>
          <w:b/>
          <w:szCs w:val="24"/>
          <w:u w:val="single"/>
        </w:rPr>
      </w:pPr>
      <w:r w:rsidRPr="0050141C">
        <w:rPr>
          <w:rFonts w:cs="Times New Roman"/>
          <w:b/>
          <w:szCs w:val="24"/>
          <w:u w:val="single"/>
        </w:rPr>
        <w:t xml:space="preserve">Executive Director’s planned </w:t>
      </w:r>
      <w:r w:rsidR="002E5938" w:rsidRPr="0050141C">
        <w:rPr>
          <w:rFonts w:cs="Times New Roman"/>
          <w:b/>
          <w:szCs w:val="24"/>
          <w:u w:val="single"/>
        </w:rPr>
        <w:t xml:space="preserve">“To Do” List </w:t>
      </w:r>
    </w:p>
    <w:p w14:paraId="25FE4833" w14:textId="3D0D5A7B" w:rsidR="00A47DE2" w:rsidRPr="0050141C" w:rsidRDefault="002E5938" w:rsidP="002E5938">
      <w:pPr>
        <w:pStyle w:val="ListParagraph"/>
        <w:numPr>
          <w:ilvl w:val="0"/>
          <w:numId w:val="2"/>
        </w:numPr>
        <w:spacing w:line="259" w:lineRule="auto"/>
        <w:rPr>
          <w:rFonts w:cs="Times New Roman"/>
          <w:szCs w:val="24"/>
        </w:rPr>
      </w:pPr>
      <w:r w:rsidRPr="0050141C">
        <w:rPr>
          <w:rFonts w:cs="Times New Roman"/>
          <w:szCs w:val="24"/>
        </w:rPr>
        <w:t>Provide workshop to help public libraries in fundraising efforts</w:t>
      </w:r>
    </w:p>
    <w:p w14:paraId="4EF73768" w14:textId="0FC3B2B4" w:rsidR="002E5938" w:rsidRPr="0050141C" w:rsidRDefault="002E5938" w:rsidP="002E5938">
      <w:pPr>
        <w:pStyle w:val="ListParagraph"/>
        <w:numPr>
          <w:ilvl w:val="0"/>
          <w:numId w:val="2"/>
        </w:numPr>
        <w:spacing w:line="259" w:lineRule="auto"/>
        <w:rPr>
          <w:rFonts w:cs="Times New Roman"/>
          <w:szCs w:val="24"/>
        </w:rPr>
      </w:pPr>
      <w:r w:rsidRPr="0050141C">
        <w:rPr>
          <w:rFonts w:cs="Times New Roman"/>
          <w:szCs w:val="24"/>
        </w:rPr>
        <w:t xml:space="preserve">Explore ways to strength the </w:t>
      </w:r>
      <w:r w:rsidR="00347547" w:rsidRPr="0050141C">
        <w:rPr>
          <w:rFonts w:cs="Times New Roman"/>
          <w:szCs w:val="24"/>
        </w:rPr>
        <w:t xml:space="preserve">Friends of </w:t>
      </w:r>
      <w:r w:rsidRPr="0050141C">
        <w:rPr>
          <w:rFonts w:cs="Times New Roman"/>
          <w:szCs w:val="24"/>
        </w:rPr>
        <w:t xml:space="preserve">Mississippi </w:t>
      </w:r>
      <w:r w:rsidR="00347547" w:rsidRPr="0050141C">
        <w:rPr>
          <w:rFonts w:cs="Times New Roman"/>
          <w:szCs w:val="24"/>
        </w:rPr>
        <w:t xml:space="preserve">Libraries </w:t>
      </w:r>
      <w:r w:rsidRPr="0050141C">
        <w:rPr>
          <w:rFonts w:cs="Times New Roman"/>
          <w:szCs w:val="24"/>
        </w:rPr>
        <w:t>friends group</w:t>
      </w:r>
    </w:p>
    <w:p w14:paraId="28F5EC07" w14:textId="728F5EA5" w:rsidR="002E5938" w:rsidRPr="0050141C" w:rsidRDefault="002E5938" w:rsidP="002E5938">
      <w:pPr>
        <w:pStyle w:val="ListParagraph"/>
        <w:numPr>
          <w:ilvl w:val="0"/>
          <w:numId w:val="2"/>
        </w:numPr>
        <w:spacing w:line="259" w:lineRule="auto"/>
        <w:rPr>
          <w:rFonts w:cs="Times New Roman"/>
          <w:szCs w:val="24"/>
        </w:rPr>
      </w:pPr>
      <w:r w:rsidRPr="0050141C">
        <w:rPr>
          <w:rFonts w:cs="Times New Roman"/>
          <w:szCs w:val="24"/>
        </w:rPr>
        <w:t>Sponsor the Mississippi Book Festival</w:t>
      </w:r>
    </w:p>
    <w:p w14:paraId="4081A2DB" w14:textId="1555E156" w:rsidR="00347547" w:rsidRPr="0050141C" w:rsidRDefault="00BA07C7" w:rsidP="002E5938">
      <w:pPr>
        <w:pStyle w:val="ListParagraph"/>
        <w:numPr>
          <w:ilvl w:val="0"/>
          <w:numId w:val="2"/>
        </w:numPr>
        <w:spacing w:line="259" w:lineRule="auto"/>
        <w:rPr>
          <w:rFonts w:cs="Times New Roman"/>
          <w:szCs w:val="24"/>
        </w:rPr>
      </w:pPr>
      <w:r>
        <w:rPr>
          <w:rFonts w:cs="Times New Roman"/>
          <w:szCs w:val="24"/>
        </w:rPr>
        <w:t xml:space="preserve">Better </w:t>
      </w:r>
      <w:r w:rsidR="00347547" w:rsidRPr="0050141C">
        <w:rPr>
          <w:rFonts w:cs="Times New Roman"/>
          <w:szCs w:val="24"/>
        </w:rPr>
        <w:t xml:space="preserve">publicize MLC </w:t>
      </w:r>
      <w:r w:rsidR="002E5938" w:rsidRPr="0050141C">
        <w:rPr>
          <w:rFonts w:cs="Times New Roman"/>
          <w:szCs w:val="24"/>
        </w:rPr>
        <w:t>grant opportunities</w:t>
      </w:r>
    </w:p>
    <w:p w14:paraId="63D2256C" w14:textId="1470A549" w:rsidR="002E5938" w:rsidRPr="0050141C" w:rsidRDefault="002E5938" w:rsidP="002E5938">
      <w:pPr>
        <w:pStyle w:val="ListParagraph"/>
        <w:numPr>
          <w:ilvl w:val="0"/>
          <w:numId w:val="2"/>
        </w:numPr>
        <w:spacing w:line="259" w:lineRule="auto"/>
        <w:rPr>
          <w:rFonts w:cs="Times New Roman"/>
          <w:szCs w:val="24"/>
        </w:rPr>
      </w:pPr>
      <w:r w:rsidRPr="0050141C">
        <w:rPr>
          <w:rFonts w:cs="Times New Roman"/>
          <w:szCs w:val="24"/>
        </w:rPr>
        <w:t>Research need for MLC to provide an annual Trustee Training Workshop</w:t>
      </w:r>
    </w:p>
    <w:p w14:paraId="693D1731" w14:textId="6E78A407" w:rsidR="002E5938" w:rsidRPr="0050141C" w:rsidRDefault="002E5938" w:rsidP="002E5938">
      <w:pPr>
        <w:pStyle w:val="ListParagraph"/>
        <w:numPr>
          <w:ilvl w:val="0"/>
          <w:numId w:val="2"/>
        </w:numPr>
        <w:spacing w:line="259" w:lineRule="auto"/>
        <w:rPr>
          <w:rFonts w:cs="Times New Roman"/>
          <w:szCs w:val="24"/>
        </w:rPr>
      </w:pPr>
      <w:r w:rsidRPr="0050141C">
        <w:rPr>
          <w:rFonts w:cs="Times New Roman"/>
          <w:szCs w:val="24"/>
        </w:rPr>
        <w:t xml:space="preserve">Learn the names of </w:t>
      </w:r>
      <w:r w:rsidR="00347547" w:rsidRPr="0050141C">
        <w:rPr>
          <w:rFonts w:cs="Times New Roman"/>
          <w:szCs w:val="24"/>
        </w:rPr>
        <w:t>all M</w:t>
      </w:r>
      <w:r w:rsidR="00BA07C7">
        <w:rPr>
          <w:rFonts w:cs="Times New Roman"/>
          <w:szCs w:val="24"/>
        </w:rPr>
        <w:t>ississippi</w:t>
      </w:r>
      <w:r w:rsidR="00347547" w:rsidRPr="0050141C">
        <w:rPr>
          <w:rFonts w:cs="Times New Roman"/>
          <w:szCs w:val="24"/>
        </w:rPr>
        <w:t xml:space="preserve"> public library system directors</w:t>
      </w:r>
    </w:p>
    <w:p w14:paraId="4600AB43" w14:textId="27B5F438" w:rsidR="00A47DE2" w:rsidRDefault="00A47DE2" w:rsidP="00A47DE2">
      <w:pPr>
        <w:spacing w:line="259" w:lineRule="auto"/>
        <w:ind w:left="2160" w:hanging="2160"/>
        <w:rPr>
          <w:rFonts w:cs="Times New Roman"/>
          <w:b/>
          <w:szCs w:val="24"/>
        </w:rPr>
      </w:pPr>
    </w:p>
    <w:p w14:paraId="0A66D29A" w14:textId="25AA11A6" w:rsidR="00BA07C7" w:rsidRDefault="00BA07C7" w:rsidP="00A47DE2">
      <w:pPr>
        <w:spacing w:line="259" w:lineRule="auto"/>
        <w:ind w:left="2160" w:hanging="2160"/>
        <w:rPr>
          <w:rFonts w:cs="Times New Roman"/>
          <w:b/>
          <w:szCs w:val="24"/>
        </w:rPr>
      </w:pPr>
    </w:p>
    <w:p w14:paraId="0873CD86" w14:textId="5DA03457" w:rsidR="00BA07C7" w:rsidRDefault="00BA07C7" w:rsidP="00A47DE2">
      <w:pPr>
        <w:spacing w:line="259" w:lineRule="auto"/>
        <w:ind w:left="2160" w:hanging="2160"/>
        <w:rPr>
          <w:rFonts w:cs="Times New Roman"/>
          <w:b/>
          <w:szCs w:val="24"/>
        </w:rPr>
      </w:pPr>
    </w:p>
    <w:p w14:paraId="6604E351" w14:textId="77777777" w:rsidR="00BA07C7" w:rsidRPr="0050141C" w:rsidRDefault="00BA07C7" w:rsidP="00A47DE2">
      <w:pPr>
        <w:spacing w:line="259" w:lineRule="auto"/>
        <w:ind w:left="2160" w:hanging="2160"/>
        <w:rPr>
          <w:rFonts w:cs="Times New Roman"/>
          <w:b/>
          <w:szCs w:val="24"/>
        </w:rPr>
      </w:pPr>
    </w:p>
    <w:p w14:paraId="22B709C6" w14:textId="77777777" w:rsidR="00A47DE2" w:rsidRPr="0050141C" w:rsidRDefault="00A47DE2" w:rsidP="00A47DE2">
      <w:pPr>
        <w:spacing w:line="259" w:lineRule="auto"/>
        <w:ind w:left="2160" w:hanging="2160"/>
        <w:rPr>
          <w:rFonts w:cs="Times New Roman"/>
          <w:b/>
          <w:szCs w:val="24"/>
          <w:u w:val="single"/>
        </w:rPr>
      </w:pPr>
      <w:r w:rsidRPr="0050141C">
        <w:rPr>
          <w:rFonts w:cs="Times New Roman"/>
          <w:b/>
          <w:szCs w:val="24"/>
          <w:u w:val="single"/>
        </w:rPr>
        <w:lastRenderedPageBreak/>
        <w:t>Discussion Items</w:t>
      </w:r>
    </w:p>
    <w:p w14:paraId="6761CD57" w14:textId="5376856F" w:rsidR="00A47DE2" w:rsidRPr="0050141C" w:rsidRDefault="00A47DE2" w:rsidP="00A47DE2">
      <w:pPr>
        <w:rPr>
          <w:rFonts w:cs="Times New Roman"/>
          <w:szCs w:val="24"/>
        </w:rPr>
      </w:pPr>
      <w:r w:rsidRPr="0050141C">
        <w:rPr>
          <w:rFonts w:cs="Times New Roman"/>
          <w:b/>
          <w:szCs w:val="24"/>
        </w:rPr>
        <w:t xml:space="preserve">Choctaw County Library System – </w:t>
      </w:r>
      <w:r w:rsidR="00BE367D" w:rsidRPr="0050141C">
        <w:rPr>
          <w:rFonts w:cs="Times New Roman"/>
          <w:szCs w:val="24"/>
        </w:rPr>
        <w:t xml:space="preserve">Tracy Carr provided an update on the new library system at Choctaw County (CCLS).  </w:t>
      </w:r>
      <w:r w:rsidR="003F3DCB" w:rsidRPr="0050141C">
        <w:rPr>
          <w:rFonts w:cs="Times New Roman"/>
          <w:szCs w:val="24"/>
        </w:rPr>
        <w:t>CCLS has v</w:t>
      </w:r>
      <w:r w:rsidR="00BE367D" w:rsidRPr="0050141C">
        <w:rPr>
          <w:rFonts w:cs="Times New Roman"/>
          <w:szCs w:val="24"/>
        </w:rPr>
        <w:t xml:space="preserve">oted to join the Mississippi Library Partnership which will allow </w:t>
      </w:r>
      <w:r w:rsidR="00D01EB7" w:rsidRPr="0050141C">
        <w:rPr>
          <w:rFonts w:cs="Times New Roman"/>
          <w:szCs w:val="24"/>
        </w:rPr>
        <w:t>sharing of</w:t>
      </w:r>
      <w:r w:rsidR="00BE367D" w:rsidRPr="0050141C">
        <w:rPr>
          <w:rFonts w:cs="Times New Roman"/>
          <w:szCs w:val="24"/>
        </w:rPr>
        <w:t xml:space="preserve"> an online library catalog with nine other library systems</w:t>
      </w:r>
      <w:r w:rsidR="003F3DCB" w:rsidRPr="0050141C">
        <w:rPr>
          <w:rFonts w:cs="Times New Roman"/>
          <w:szCs w:val="24"/>
        </w:rPr>
        <w:t>,</w:t>
      </w:r>
      <w:r w:rsidR="00BE367D" w:rsidRPr="0050141C">
        <w:rPr>
          <w:rFonts w:cs="Times New Roman"/>
          <w:szCs w:val="24"/>
        </w:rPr>
        <w:t xml:space="preserve"> easily share resources through a courier service, and reduce costs.  </w:t>
      </w:r>
      <w:r w:rsidR="00D01EB7" w:rsidRPr="0050141C">
        <w:rPr>
          <w:rFonts w:cs="Times New Roman"/>
          <w:szCs w:val="24"/>
        </w:rPr>
        <w:t>However, a recent proposal from another library system has delayed signing the Partnership contract.  M</w:t>
      </w:r>
      <w:r w:rsidR="003F3DCB" w:rsidRPr="0050141C">
        <w:rPr>
          <w:rFonts w:cs="Times New Roman"/>
          <w:szCs w:val="24"/>
        </w:rPr>
        <w:t xml:space="preserve">LC provided </w:t>
      </w:r>
      <w:r w:rsidR="00D01EB7" w:rsidRPr="0050141C">
        <w:rPr>
          <w:rFonts w:cs="Times New Roman"/>
          <w:szCs w:val="24"/>
        </w:rPr>
        <w:t>library b</w:t>
      </w:r>
      <w:r w:rsidR="002D5219" w:rsidRPr="0050141C">
        <w:rPr>
          <w:rFonts w:cs="Times New Roman"/>
          <w:szCs w:val="24"/>
        </w:rPr>
        <w:t xml:space="preserve">oard </w:t>
      </w:r>
      <w:r w:rsidR="00D01EB7" w:rsidRPr="0050141C">
        <w:rPr>
          <w:rFonts w:cs="Times New Roman"/>
          <w:szCs w:val="24"/>
        </w:rPr>
        <w:t>t</w:t>
      </w:r>
      <w:r w:rsidR="003F3DCB" w:rsidRPr="0050141C">
        <w:rPr>
          <w:rFonts w:cs="Times New Roman"/>
          <w:szCs w:val="24"/>
        </w:rPr>
        <w:t>raining and assist</w:t>
      </w:r>
      <w:r w:rsidR="002D5219" w:rsidRPr="0050141C">
        <w:rPr>
          <w:rFonts w:cs="Times New Roman"/>
          <w:szCs w:val="24"/>
        </w:rPr>
        <w:t>ance</w:t>
      </w:r>
      <w:r w:rsidR="003F3DCB" w:rsidRPr="0050141C">
        <w:rPr>
          <w:rFonts w:cs="Times New Roman"/>
          <w:szCs w:val="24"/>
        </w:rPr>
        <w:t xml:space="preserve"> in establishing bylaws and policies for the </w:t>
      </w:r>
      <w:r w:rsidR="00D01EB7" w:rsidRPr="0050141C">
        <w:rPr>
          <w:rFonts w:cs="Times New Roman"/>
          <w:szCs w:val="24"/>
        </w:rPr>
        <w:t>system</w:t>
      </w:r>
      <w:r w:rsidR="003F3DCB" w:rsidRPr="0050141C">
        <w:rPr>
          <w:rFonts w:cs="Times New Roman"/>
          <w:szCs w:val="24"/>
        </w:rPr>
        <w:t>.</w:t>
      </w:r>
    </w:p>
    <w:p w14:paraId="2B6338F8" w14:textId="77777777" w:rsidR="00BA07C7" w:rsidRDefault="00BA07C7" w:rsidP="00BE367D">
      <w:pPr>
        <w:spacing w:line="259" w:lineRule="auto"/>
        <w:rPr>
          <w:rFonts w:cs="Times New Roman"/>
          <w:b/>
          <w:szCs w:val="24"/>
          <w:u w:val="single"/>
        </w:rPr>
      </w:pPr>
    </w:p>
    <w:p w14:paraId="0F3691D1" w14:textId="253989AB" w:rsidR="00BE367D" w:rsidRPr="0050141C" w:rsidRDefault="00BE367D" w:rsidP="00BE367D">
      <w:pPr>
        <w:spacing w:line="259" w:lineRule="auto"/>
        <w:rPr>
          <w:rFonts w:cs="Times New Roman"/>
          <w:b/>
          <w:szCs w:val="24"/>
          <w:u w:val="single"/>
        </w:rPr>
      </w:pPr>
      <w:r w:rsidRPr="0050141C">
        <w:rPr>
          <w:rFonts w:cs="Times New Roman"/>
          <w:b/>
          <w:szCs w:val="24"/>
          <w:u w:val="single"/>
        </w:rPr>
        <w:t>Action Items</w:t>
      </w:r>
    </w:p>
    <w:p w14:paraId="4A99120C" w14:textId="3B4E72CC" w:rsidR="00BE367D" w:rsidRPr="0050141C" w:rsidRDefault="00BE367D" w:rsidP="00703144">
      <w:pPr>
        <w:spacing w:line="259" w:lineRule="auto"/>
        <w:ind w:left="2160" w:hanging="2160"/>
        <w:rPr>
          <w:rFonts w:cs="Times New Roman"/>
          <w:b/>
          <w:i/>
          <w:szCs w:val="24"/>
        </w:rPr>
      </w:pPr>
      <w:r w:rsidRPr="0050141C">
        <w:rPr>
          <w:rFonts w:cs="Times New Roman"/>
          <w:b/>
          <w:i/>
          <w:szCs w:val="24"/>
        </w:rPr>
        <w:t xml:space="preserve">Recommendation: </w:t>
      </w:r>
      <w:r w:rsidRPr="0050141C">
        <w:rPr>
          <w:rFonts w:cs="Times New Roman"/>
          <w:b/>
          <w:i/>
          <w:szCs w:val="24"/>
        </w:rPr>
        <w:tab/>
      </w:r>
      <w:r w:rsidR="00703144" w:rsidRPr="0050141C">
        <w:rPr>
          <w:rFonts w:cs="Times New Roman"/>
          <w:b/>
          <w:i/>
          <w:szCs w:val="24"/>
        </w:rPr>
        <w:t>Approve an educational waiver for Hannah Berryhill, Interim Director of the Kemper-Newton Regional Library System for a period of one year from this date while an active search is made for a permanent, qualified director.</w:t>
      </w:r>
    </w:p>
    <w:p w14:paraId="6D56313F" w14:textId="79AA8830" w:rsidR="00BE367D" w:rsidRPr="0050141C" w:rsidRDefault="00BE367D" w:rsidP="00BE367D">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t>Jolee Hussey; Second: Ann Marsh</w:t>
      </w:r>
    </w:p>
    <w:p w14:paraId="1EAC2464" w14:textId="77777777" w:rsidR="00BE367D" w:rsidRPr="0050141C" w:rsidRDefault="00BE367D" w:rsidP="00BE367D">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4CFCD663" w14:textId="77777777" w:rsidR="00BE367D" w:rsidRPr="0050141C" w:rsidRDefault="00BE367D" w:rsidP="00BE367D">
      <w:pPr>
        <w:spacing w:line="259" w:lineRule="auto"/>
        <w:ind w:left="2160" w:hanging="2160"/>
        <w:rPr>
          <w:rFonts w:cs="Times New Roman"/>
          <w:b/>
          <w:szCs w:val="24"/>
        </w:rPr>
      </w:pPr>
    </w:p>
    <w:p w14:paraId="1AB96770" w14:textId="664B22A4" w:rsidR="00BE367D" w:rsidRPr="0050141C" w:rsidRDefault="00BE367D" w:rsidP="00BE367D">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r>
      <w:r w:rsidR="00B80CA2" w:rsidRPr="0050141C">
        <w:rPr>
          <w:rFonts w:cs="Times New Roman"/>
          <w:b/>
          <w:i/>
          <w:szCs w:val="24"/>
        </w:rPr>
        <w:t>Approve an extension of the March 31, 2018, deadline for receipt of the annual audit for the Washington County Library System until May 31, 2018.</w:t>
      </w:r>
    </w:p>
    <w:p w14:paraId="55C1F480" w14:textId="23580F1A" w:rsidR="00BE367D" w:rsidRPr="0050141C" w:rsidRDefault="00BE367D" w:rsidP="00BE367D">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t>Ann Marsh; Second: Janet Armour</w:t>
      </w:r>
    </w:p>
    <w:p w14:paraId="0CCDB0EA" w14:textId="554FFBD8" w:rsidR="00BE367D" w:rsidRPr="0050141C" w:rsidRDefault="00BE367D" w:rsidP="00BE367D">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787D6428" w14:textId="77777777" w:rsidR="00B80CA2" w:rsidRPr="0050141C" w:rsidRDefault="00B80CA2" w:rsidP="00BE367D">
      <w:pPr>
        <w:spacing w:line="259" w:lineRule="auto"/>
        <w:ind w:left="2160" w:hanging="2160"/>
        <w:rPr>
          <w:rFonts w:cs="Times New Roman"/>
          <w:szCs w:val="24"/>
        </w:rPr>
      </w:pPr>
    </w:p>
    <w:p w14:paraId="55A209E2" w14:textId="08D8B243" w:rsidR="00B80CA2" w:rsidRPr="0050141C" w:rsidRDefault="00B80CA2" w:rsidP="00B80CA2">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Approve an extension of the March 31, 2018, deadline for receipt of the annual audit for the Madison County Library System until May 31, 2018.</w:t>
      </w:r>
    </w:p>
    <w:p w14:paraId="4461F6F2" w14:textId="36D9E33E" w:rsidR="00B80CA2" w:rsidRPr="0050141C" w:rsidRDefault="00B80CA2" w:rsidP="00B80CA2">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t>Ann Marsh; Second: Pamela Pridgen</w:t>
      </w:r>
    </w:p>
    <w:p w14:paraId="7D4B8591" w14:textId="04E9DB8E" w:rsidR="00B80CA2" w:rsidRPr="0050141C" w:rsidRDefault="00B80CA2" w:rsidP="00B80CA2">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1A987D1A" w14:textId="77777777" w:rsidR="00D01EB7" w:rsidRPr="0050141C" w:rsidRDefault="00D01EB7" w:rsidP="00B80CA2">
      <w:pPr>
        <w:spacing w:line="259" w:lineRule="auto"/>
        <w:ind w:left="2160" w:hanging="2160"/>
        <w:rPr>
          <w:rFonts w:cs="Times New Roman"/>
          <w:szCs w:val="24"/>
        </w:rPr>
      </w:pPr>
    </w:p>
    <w:p w14:paraId="68B1ED50" w14:textId="004E5711" w:rsidR="00106577" w:rsidRPr="0050141C" w:rsidRDefault="00106577" w:rsidP="00106577">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Approve an extension of the March 31, 2018, deadline for receipt of the annual audit for the First Regional Library System until May 31, 2018.</w:t>
      </w:r>
    </w:p>
    <w:p w14:paraId="0CE9F97F" w14:textId="62D5BF76" w:rsidR="00106577" w:rsidRPr="0050141C" w:rsidRDefault="00106577" w:rsidP="00106577">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t>Janet Armour; Second: Pamela Pridgen</w:t>
      </w:r>
      <w:r w:rsidR="001531E2" w:rsidRPr="0050141C">
        <w:rPr>
          <w:rFonts w:cs="Times New Roman"/>
          <w:szCs w:val="24"/>
        </w:rPr>
        <w:t xml:space="preserve">.  </w:t>
      </w:r>
      <w:r w:rsidR="001531E2" w:rsidRPr="0024034F">
        <w:rPr>
          <w:rFonts w:cs="Times New Roman"/>
          <w:i/>
          <w:szCs w:val="24"/>
        </w:rPr>
        <w:t>Recusal:  Jolee Hussey</w:t>
      </w:r>
    </w:p>
    <w:p w14:paraId="0715320A" w14:textId="77777777" w:rsidR="00106577" w:rsidRPr="0050141C" w:rsidRDefault="00106577" w:rsidP="00106577">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604FC554" w14:textId="77777777" w:rsidR="00A47DE2" w:rsidRPr="0050141C" w:rsidRDefault="00A47DE2" w:rsidP="00A47DE2">
      <w:pPr>
        <w:rPr>
          <w:rFonts w:cs="Times New Roman"/>
          <w:b/>
          <w:szCs w:val="24"/>
        </w:rPr>
      </w:pPr>
    </w:p>
    <w:p w14:paraId="372F7C3F" w14:textId="77DAA3C2" w:rsidR="00106577" w:rsidRPr="0050141C" w:rsidRDefault="00106577" w:rsidP="00106577">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 xml:space="preserve">Approve an extension of the March 31, 2018, deadline for receipt of the annual audit for the </w:t>
      </w:r>
      <w:r w:rsidR="00BE74C7" w:rsidRPr="0050141C">
        <w:rPr>
          <w:rFonts w:cs="Times New Roman"/>
          <w:b/>
          <w:i/>
          <w:szCs w:val="24"/>
        </w:rPr>
        <w:t>Neshoba County Public Library</w:t>
      </w:r>
      <w:r w:rsidRPr="0050141C">
        <w:rPr>
          <w:rFonts w:cs="Times New Roman"/>
          <w:b/>
          <w:i/>
          <w:szCs w:val="24"/>
        </w:rPr>
        <w:t xml:space="preserve"> until May 31, 2018.</w:t>
      </w:r>
    </w:p>
    <w:p w14:paraId="33BE4DBC" w14:textId="33B9973F" w:rsidR="00106577" w:rsidRPr="0050141C" w:rsidRDefault="00106577" w:rsidP="00106577">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r>
      <w:r w:rsidR="00BE74C7" w:rsidRPr="0050141C">
        <w:rPr>
          <w:rFonts w:cs="Times New Roman"/>
          <w:szCs w:val="24"/>
        </w:rPr>
        <w:t>Pamela Pridgen</w:t>
      </w:r>
      <w:r w:rsidRPr="0050141C">
        <w:rPr>
          <w:rFonts w:cs="Times New Roman"/>
          <w:szCs w:val="24"/>
        </w:rPr>
        <w:t xml:space="preserve">; Second: </w:t>
      </w:r>
      <w:r w:rsidR="00BE74C7" w:rsidRPr="0050141C">
        <w:rPr>
          <w:rFonts w:cs="Times New Roman"/>
          <w:szCs w:val="24"/>
        </w:rPr>
        <w:t>Ann Marsh</w:t>
      </w:r>
    </w:p>
    <w:p w14:paraId="26B8FEC3" w14:textId="67040FDB" w:rsidR="00106577" w:rsidRPr="0050141C" w:rsidRDefault="00106577" w:rsidP="00106577">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21E1345B" w14:textId="57A23AD5" w:rsidR="00D01EB7" w:rsidRPr="0050141C" w:rsidRDefault="00D01EB7" w:rsidP="00106577">
      <w:pPr>
        <w:spacing w:line="259" w:lineRule="auto"/>
        <w:ind w:left="2160" w:hanging="2160"/>
        <w:rPr>
          <w:rFonts w:cs="Times New Roman"/>
          <w:szCs w:val="24"/>
        </w:rPr>
      </w:pPr>
    </w:p>
    <w:p w14:paraId="05B7EAEE" w14:textId="19851776" w:rsidR="00D01EB7" w:rsidRPr="0050141C" w:rsidRDefault="00D01EB7" w:rsidP="00D01EB7">
      <w:pPr>
        <w:spacing w:line="259" w:lineRule="auto"/>
        <w:rPr>
          <w:rFonts w:cs="Times New Roman"/>
          <w:szCs w:val="24"/>
        </w:rPr>
      </w:pPr>
      <w:r w:rsidRPr="0050141C">
        <w:rPr>
          <w:rFonts w:cs="Times New Roman"/>
          <w:szCs w:val="24"/>
        </w:rPr>
        <w:t>After hearing the number of requested extension waivers, Sharman Smith recommended that MLC consider revising the deadline for receipt of audits to May 31</w:t>
      </w:r>
      <w:r w:rsidRPr="0050141C">
        <w:rPr>
          <w:rFonts w:cs="Times New Roman"/>
          <w:szCs w:val="24"/>
          <w:vertAlign w:val="superscript"/>
        </w:rPr>
        <w:t>st</w:t>
      </w:r>
      <w:r w:rsidRPr="0050141C">
        <w:rPr>
          <w:rFonts w:cs="Times New Roman"/>
          <w:szCs w:val="24"/>
        </w:rPr>
        <w:t xml:space="preserve"> each year.  Allowing audits to be completed after the April 15</w:t>
      </w:r>
      <w:r w:rsidRPr="0050141C">
        <w:rPr>
          <w:rFonts w:cs="Times New Roman"/>
          <w:szCs w:val="24"/>
          <w:vertAlign w:val="superscript"/>
        </w:rPr>
        <w:t>th</w:t>
      </w:r>
      <w:r w:rsidRPr="0050141C">
        <w:rPr>
          <w:rFonts w:cs="Times New Roman"/>
          <w:szCs w:val="24"/>
        </w:rPr>
        <w:t xml:space="preserve"> tax deadline. </w:t>
      </w:r>
    </w:p>
    <w:p w14:paraId="6F521369" w14:textId="71EC1FBB" w:rsidR="00A47DE2" w:rsidRPr="0050141C" w:rsidRDefault="00A47DE2" w:rsidP="00A47DE2">
      <w:pPr>
        <w:rPr>
          <w:rFonts w:cs="Times New Roman"/>
          <w:b/>
          <w:szCs w:val="24"/>
        </w:rPr>
      </w:pPr>
    </w:p>
    <w:p w14:paraId="0A8A2C98" w14:textId="515EDDA2" w:rsidR="00BE74C7" w:rsidRPr="0050141C" w:rsidRDefault="00BE74C7" w:rsidP="00BE74C7">
      <w:pPr>
        <w:ind w:left="2160" w:hanging="2160"/>
        <w:rPr>
          <w:rFonts w:cs="Times New Roman"/>
          <w:b/>
          <w:i/>
          <w:szCs w:val="24"/>
        </w:rPr>
      </w:pPr>
      <w:r w:rsidRPr="0050141C">
        <w:rPr>
          <w:rFonts w:cs="Times New Roman"/>
          <w:b/>
          <w:i/>
          <w:szCs w:val="24"/>
        </w:rPr>
        <w:t>Recommendation:</w:t>
      </w:r>
      <w:r w:rsidRPr="0050141C">
        <w:rPr>
          <w:rFonts w:cs="Times New Roman"/>
          <w:b/>
          <w:i/>
          <w:szCs w:val="24"/>
        </w:rPr>
        <w:tab/>
        <w:t>Approve the revised MissLIB2 Network Security, Standards, and Operational Policies.</w:t>
      </w:r>
    </w:p>
    <w:p w14:paraId="3F6977C7" w14:textId="04482F5E" w:rsidR="00BE74C7" w:rsidRPr="0050141C" w:rsidRDefault="00BE74C7" w:rsidP="00A47DE2">
      <w:pPr>
        <w:rPr>
          <w:rFonts w:cs="Times New Roman"/>
          <w:szCs w:val="24"/>
        </w:rPr>
      </w:pPr>
      <w:r w:rsidRPr="0050141C">
        <w:rPr>
          <w:rFonts w:cs="Times New Roman"/>
          <w:szCs w:val="24"/>
        </w:rPr>
        <w:t>Motion:</w:t>
      </w:r>
      <w:r w:rsidRPr="0050141C">
        <w:rPr>
          <w:rFonts w:cs="Times New Roman"/>
          <w:szCs w:val="24"/>
        </w:rPr>
        <w:tab/>
      </w:r>
      <w:r w:rsidR="00064F59" w:rsidRPr="0050141C">
        <w:rPr>
          <w:rFonts w:cs="Times New Roman"/>
          <w:szCs w:val="24"/>
        </w:rPr>
        <w:tab/>
      </w:r>
      <w:r w:rsidRPr="0050141C">
        <w:rPr>
          <w:rFonts w:cs="Times New Roman"/>
          <w:szCs w:val="24"/>
        </w:rPr>
        <w:t>Janet Armour; Second: Jolee Hussey</w:t>
      </w:r>
    </w:p>
    <w:p w14:paraId="19FFE494" w14:textId="6A54F743" w:rsidR="00BE74C7" w:rsidRPr="0050141C" w:rsidRDefault="00BE74C7" w:rsidP="00A47DE2">
      <w:pPr>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22544F39" w14:textId="77777777" w:rsidR="00D01EB7" w:rsidRPr="0050141C" w:rsidRDefault="00D01EB7" w:rsidP="00A47DE2">
      <w:pPr>
        <w:rPr>
          <w:rFonts w:cs="Times New Roman"/>
          <w:b/>
          <w:szCs w:val="24"/>
        </w:rPr>
      </w:pPr>
    </w:p>
    <w:p w14:paraId="05C4F1D6" w14:textId="6554BCA8" w:rsidR="00BE74C7" w:rsidRPr="0050141C" w:rsidRDefault="001531E2" w:rsidP="00A47DE2">
      <w:pPr>
        <w:rPr>
          <w:rFonts w:cs="Times New Roman"/>
          <w:b/>
          <w:i/>
          <w:szCs w:val="24"/>
        </w:rPr>
      </w:pPr>
      <w:r w:rsidRPr="0050141C">
        <w:rPr>
          <w:rFonts w:cs="Times New Roman"/>
          <w:b/>
          <w:i/>
          <w:szCs w:val="24"/>
        </w:rPr>
        <w:t>Recommendation:</w:t>
      </w:r>
      <w:r w:rsidRPr="0050141C">
        <w:rPr>
          <w:rFonts w:cs="Times New Roman"/>
          <w:b/>
          <w:i/>
          <w:szCs w:val="24"/>
        </w:rPr>
        <w:tab/>
        <w:t>Rescind BOC Bylaws</w:t>
      </w:r>
      <w:r w:rsidR="00D01EB7" w:rsidRPr="0050141C">
        <w:rPr>
          <w:rFonts w:cs="Times New Roman"/>
          <w:b/>
          <w:i/>
          <w:szCs w:val="24"/>
        </w:rPr>
        <w:t xml:space="preserve"> dated</w:t>
      </w:r>
      <w:r w:rsidRPr="0050141C">
        <w:rPr>
          <w:rFonts w:cs="Times New Roman"/>
          <w:b/>
          <w:i/>
          <w:szCs w:val="24"/>
        </w:rPr>
        <w:t xml:space="preserve"> November 16, 2010.</w:t>
      </w:r>
    </w:p>
    <w:p w14:paraId="13DD0775" w14:textId="604DE83D" w:rsidR="001531E2" w:rsidRPr="0050141C" w:rsidRDefault="001531E2" w:rsidP="00A47DE2">
      <w:pPr>
        <w:rPr>
          <w:rFonts w:cs="Times New Roman"/>
          <w:szCs w:val="24"/>
        </w:rPr>
      </w:pPr>
      <w:r w:rsidRPr="0050141C">
        <w:rPr>
          <w:rFonts w:cs="Times New Roman"/>
          <w:szCs w:val="24"/>
        </w:rPr>
        <w:t>Motion:</w:t>
      </w:r>
      <w:r w:rsidRPr="0050141C">
        <w:rPr>
          <w:rFonts w:cs="Times New Roman"/>
          <w:szCs w:val="24"/>
        </w:rPr>
        <w:tab/>
      </w:r>
      <w:r w:rsidR="00064F59" w:rsidRPr="0050141C">
        <w:rPr>
          <w:rFonts w:cs="Times New Roman"/>
          <w:szCs w:val="24"/>
        </w:rPr>
        <w:tab/>
      </w:r>
      <w:r w:rsidRPr="0050141C">
        <w:rPr>
          <w:rFonts w:cs="Times New Roman"/>
          <w:szCs w:val="24"/>
        </w:rPr>
        <w:t>Ann Marsh; Second: Pamela Pridgen</w:t>
      </w:r>
    </w:p>
    <w:p w14:paraId="57EA7178" w14:textId="5EEBED7E" w:rsidR="001531E2" w:rsidRPr="0050141C" w:rsidRDefault="001531E2" w:rsidP="00A47DE2">
      <w:pPr>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5B7887C6" w14:textId="39FDA18E" w:rsidR="00BE74C7" w:rsidRPr="0050141C" w:rsidRDefault="00BE74C7" w:rsidP="00A47DE2">
      <w:pPr>
        <w:rPr>
          <w:rFonts w:cs="Times New Roman"/>
          <w:b/>
          <w:szCs w:val="24"/>
        </w:rPr>
      </w:pPr>
    </w:p>
    <w:p w14:paraId="37FFBF44" w14:textId="77777777" w:rsidR="001531E2" w:rsidRPr="0050141C" w:rsidRDefault="001531E2" w:rsidP="00A47DE2">
      <w:pPr>
        <w:rPr>
          <w:rFonts w:cs="Times New Roman"/>
          <w:b/>
          <w:szCs w:val="24"/>
          <w:u w:val="single"/>
        </w:rPr>
      </w:pPr>
      <w:r w:rsidRPr="0050141C">
        <w:rPr>
          <w:rFonts w:cs="Times New Roman"/>
          <w:b/>
          <w:szCs w:val="24"/>
          <w:u w:val="single"/>
        </w:rPr>
        <w:lastRenderedPageBreak/>
        <w:t>Executive Session</w:t>
      </w:r>
    </w:p>
    <w:p w14:paraId="67B27165" w14:textId="3DA7E4D6" w:rsidR="001531E2" w:rsidRPr="0050141C" w:rsidRDefault="001531E2" w:rsidP="00710FDB">
      <w:pPr>
        <w:ind w:left="2160" w:hanging="2160"/>
        <w:rPr>
          <w:rFonts w:cs="Times New Roman"/>
          <w:b/>
          <w:i/>
          <w:szCs w:val="24"/>
        </w:rPr>
      </w:pPr>
      <w:r w:rsidRPr="0050141C">
        <w:rPr>
          <w:rFonts w:cs="Times New Roman"/>
          <w:b/>
          <w:i/>
          <w:szCs w:val="24"/>
        </w:rPr>
        <w:t>Motion:</w:t>
      </w:r>
      <w:r w:rsidRPr="0050141C">
        <w:rPr>
          <w:rFonts w:cs="Times New Roman"/>
          <w:b/>
          <w:i/>
          <w:szCs w:val="24"/>
        </w:rPr>
        <w:tab/>
      </w:r>
      <w:r w:rsidR="00710FDB" w:rsidRPr="0050141C">
        <w:rPr>
          <w:rFonts w:cs="Times New Roman"/>
          <w:b/>
          <w:i/>
          <w:szCs w:val="24"/>
        </w:rPr>
        <w:t>Meeting be closed so the Board of Commissioners (Board) c</w:t>
      </w:r>
      <w:r w:rsidR="00D01EB7" w:rsidRPr="0050141C">
        <w:rPr>
          <w:rFonts w:cs="Times New Roman"/>
          <w:b/>
          <w:i/>
          <w:szCs w:val="24"/>
        </w:rPr>
        <w:t xml:space="preserve">ould </w:t>
      </w:r>
      <w:r w:rsidR="00710FDB" w:rsidRPr="0050141C">
        <w:rPr>
          <w:rFonts w:cs="Times New Roman"/>
          <w:b/>
          <w:i/>
          <w:szCs w:val="24"/>
        </w:rPr>
        <w:t xml:space="preserve">consider going into </w:t>
      </w:r>
      <w:r w:rsidRPr="0050141C">
        <w:rPr>
          <w:rFonts w:cs="Times New Roman"/>
          <w:b/>
          <w:i/>
          <w:szCs w:val="24"/>
        </w:rPr>
        <w:t>executive session.</w:t>
      </w:r>
    </w:p>
    <w:p w14:paraId="13C12B65" w14:textId="27D343C1" w:rsidR="001531E2" w:rsidRPr="0050141C" w:rsidRDefault="002D5219" w:rsidP="00A47DE2">
      <w:pPr>
        <w:rPr>
          <w:rFonts w:cs="Times New Roman"/>
          <w:szCs w:val="24"/>
        </w:rPr>
      </w:pPr>
      <w:r w:rsidRPr="0050141C">
        <w:rPr>
          <w:rFonts w:cs="Times New Roman"/>
          <w:szCs w:val="24"/>
        </w:rPr>
        <w:t>Motion:</w:t>
      </w:r>
      <w:r w:rsidR="001531E2" w:rsidRPr="0050141C">
        <w:rPr>
          <w:rFonts w:cs="Times New Roman"/>
          <w:szCs w:val="24"/>
        </w:rPr>
        <w:tab/>
      </w:r>
      <w:r w:rsidR="00064F59" w:rsidRPr="0050141C">
        <w:rPr>
          <w:rFonts w:cs="Times New Roman"/>
          <w:szCs w:val="24"/>
        </w:rPr>
        <w:tab/>
      </w:r>
      <w:r w:rsidR="001531E2" w:rsidRPr="0050141C">
        <w:rPr>
          <w:rFonts w:cs="Times New Roman"/>
          <w:szCs w:val="24"/>
        </w:rPr>
        <w:t>Janet Armour; Second: Jolee Hussey</w:t>
      </w:r>
    </w:p>
    <w:p w14:paraId="7A67DAE9" w14:textId="1F030C16" w:rsidR="001531E2" w:rsidRPr="0050141C" w:rsidRDefault="001531E2" w:rsidP="00A47DE2">
      <w:pPr>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52F367E8" w14:textId="5EE606CC" w:rsidR="001531E2" w:rsidRPr="0050141C" w:rsidRDefault="001531E2" w:rsidP="00A47DE2">
      <w:pPr>
        <w:rPr>
          <w:rFonts w:cs="Times New Roman"/>
          <w:szCs w:val="24"/>
        </w:rPr>
      </w:pPr>
    </w:p>
    <w:p w14:paraId="7C4CF33E" w14:textId="77777777" w:rsidR="000F051C" w:rsidRPr="0050141C" w:rsidRDefault="007B52F3" w:rsidP="007B52F3">
      <w:pPr>
        <w:spacing w:line="259" w:lineRule="auto"/>
        <w:ind w:left="2160" w:hanging="2160"/>
        <w:rPr>
          <w:rFonts w:cs="Times New Roman"/>
          <w:szCs w:val="24"/>
        </w:rPr>
      </w:pPr>
      <w:r w:rsidRPr="0050141C">
        <w:rPr>
          <w:rFonts w:cs="Times New Roman"/>
          <w:szCs w:val="24"/>
        </w:rPr>
        <w:t>Chair Poynor excused everyone other than Board members, Sara DeLoach, Special Assistant Attorney</w:t>
      </w:r>
    </w:p>
    <w:p w14:paraId="7B0C3397" w14:textId="77777777" w:rsidR="0024034F" w:rsidRDefault="007B52F3" w:rsidP="007B52F3">
      <w:pPr>
        <w:spacing w:line="259" w:lineRule="auto"/>
        <w:ind w:left="2160" w:hanging="2160"/>
        <w:rPr>
          <w:rFonts w:cs="Times New Roman"/>
          <w:szCs w:val="24"/>
        </w:rPr>
      </w:pPr>
      <w:r w:rsidRPr="0050141C">
        <w:rPr>
          <w:rFonts w:cs="Times New Roman"/>
          <w:szCs w:val="24"/>
        </w:rPr>
        <w:t>General, Sharman B. Smith</w:t>
      </w:r>
      <w:r w:rsidR="002D5219" w:rsidRPr="0050141C">
        <w:rPr>
          <w:rFonts w:cs="Times New Roman"/>
          <w:szCs w:val="24"/>
        </w:rPr>
        <w:t>, and Executive Director Hulen Bivins</w:t>
      </w:r>
      <w:r w:rsidRPr="0050141C">
        <w:rPr>
          <w:rFonts w:cs="Times New Roman"/>
          <w:szCs w:val="24"/>
        </w:rPr>
        <w:t xml:space="preserve"> while the Board considered whether </w:t>
      </w:r>
    </w:p>
    <w:p w14:paraId="2651F885" w14:textId="63241A27" w:rsidR="007B52F3" w:rsidRPr="0050141C" w:rsidRDefault="007B52F3" w:rsidP="007B52F3">
      <w:pPr>
        <w:spacing w:line="259" w:lineRule="auto"/>
        <w:ind w:left="2160" w:hanging="2160"/>
        <w:rPr>
          <w:rFonts w:cs="Times New Roman"/>
          <w:szCs w:val="24"/>
        </w:rPr>
      </w:pPr>
      <w:r w:rsidRPr="0050141C">
        <w:rPr>
          <w:rFonts w:cs="Times New Roman"/>
          <w:szCs w:val="24"/>
        </w:rPr>
        <w:t>an executive session was appropriate.</w:t>
      </w:r>
    </w:p>
    <w:p w14:paraId="31B7C3D5" w14:textId="77777777" w:rsidR="007B52F3" w:rsidRPr="0050141C" w:rsidRDefault="007B52F3" w:rsidP="007B52F3">
      <w:pPr>
        <w:spacing w:line="259" w:lineRule="auto"/>
        <w:ind w:left="2160" w:hanging="2160"/>
        <w:rPr>
          <w:rFonts w:cs="Times New Roman"/>
          <w:szCs w:val="24"/>
        </w:rPr>
      </w:pPr>
    </w:p>
    <w:p w14:paraId="71E0A116" w14:textId="6E6A4CBC" w:rsidR="007B52F3" w:rsidRPr="0050141C" w:rsidRDefault="007B52F3" w:rsidP="007B52F3">
      <w:pPr>
        <w:spacing w:line="259" w:lineRule="auto"/>
        <w:ind w:left="2160" w:hanging="2160"/>
        <w:rPr>
          <w:rFonts w:cs="Times New Roman"/>
          <w:b/>
          <w:i/>
          <w:szCs w:val="24"/>
        </w:rPr>
      </w:pPr>
      <w:r w:rsidRPr="0050141C">
        <w:rPr>
          <w:rFonts w:cs="Times New Roman"/>
          <w:b/>
          <w:i/>
          <w:szCs w:val="24"/>
        </w:rPr>
        <w:t>Motion:</w:t>
      </w:r>
      <w:r w:rsidRPr="0050141C">
        <w:rPr>
          <w:rFonts w:cs="Times New Roman"/>
          <w:b/>
          <w:i/>
          <w:szCs w:val="24"/>
        </w:rPr>
        <w:tab/>
        <w:t xml:space="preserve">Board go into executive session to discuss a personnel matter </w:t>
      </w:r>
      <w:r w:rsidR="000F051C" w:rsidRPr="0050141C">
        <w:rPr>
          <w:rFonts w:cs="Times New Roman"/>
          <w:b/>
          <w:i/>
          <w:szCs w:val="24"/>
        </w:rPr>
        <w:t>in accordance with Mississippi Code Section 25-41-7(4)(k)</w:t>
      </w:r>
      <w:r w:rsidRPr="0050141C">
        <w:rPr>
          <w:rFonts w:cs="Times New Roman"/>
          <w:b/>
          <w:i/>
          <w:szCs w:val="24"/>
        </w:rPr>
        <w:t>.</w:t>
      </w:r>
    </w:p>
    <w:p w14:paraId="5190B99C" w14:textId="14AF3D96" w:rsidR="007B52F3" w:rsidRPr="0050141C" w:rsidRDefault="007B52F3" w:rsidP="007B52F3">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r>
      <w:r w:rsidR="000F051C" w:rsidRPr="0050141C">
        <w:rPr>
          <w:rFonts w:cs="Times New Roman"/>
          <w:szCs w:val="24"/>
        </w:rPr>
        <w:t>Ann Marsh</w:t>
      </w:r>
      <w:r w:rsidRPr="0050141C">
        <w:rPr>
          <w:rFonts w:cs="Times New Roman"/>
          <w:szCs w:val="24"/>
        </w:rPr>
        <w:t xml:space="preserve">; Second: </w:t>
      </w:r>
      <w:r w:rsidR="000F051C" w:rsidRPr="0050141C">
        <w:rPr>
          <w:rFonts w:cs="Times New Roman"/>
          <w:szCs w:val="24"/>
        </w:rPr>
        <w:t>Pamela Pridgen</w:t>
      </w:r>
    </w:p>
    <w:p w14:paraId="382D6FD0" w14:textId="77777777" w:rsidR="007B52F3" w:rsidRPr="0050141C" w:rsidRDefault="007B52F3" w:rsidP="007B52F3">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422745BF" w14:textId="77777777" w:rsidR="007B52F3" w:rsidRPr="0050141C" w:rsidRDefault="007B52F3" w:rsidP="007B52F3">
      <w:pPr>
        <w:spacing w:line="259" w:lineRule="auto"/>
        <w:ind w:left="2160" w:hanging="2160"/>
        <w:rPr>
          <w:rFonts w:cs="Times New Roman"/>
          <w:szCs w:val="24"/>
        </w:rPr>
      </w:pPr>
    </w:p>
    <w:p w14:paraId="19D011D6" w14:textId="77777777" w:rsidR="000E64F7" w:rsidRDefault="007B52F3" w:rsidP="007B52F3">
      <w:pPr>
        <w:spacing w:line="259" w:lineRule="auto"/>
        <w:ind w:left="2160" w:hanging="2160"/>
        <w:rPr>
          <w:rFonts w:cs="Times New Roman"/>
          <w:szCs w:val="24"/>
        </w:rPr>
      </w:pPr>
      <w:r w:rsidRPr="0050141C">
        <w:rPr>
          <w:rFonts w:cs="Times New Roman"/>
          <w:szCs w:val="24"/>
        </w:rPr>
        <w:t xml:space="preserve">The public was invited to return. </w:t>
      </w:r>
      <w:r w:rsidR="000F051C" w:rsidRPr="0050141C">
        <w:rPr>
          <w:rFonts w:cs="Times New Roman"/>
          <w:szCs w:val="24"/>
        </w:rPr>
        <w:t>Sara DeLoach</w:t>
      </w:r>
      <w:r w:rsidRPr="0050141C">
        <w:rPr>
          <w:rFonts w:cs="Times New Roman"/>
          <w:szCs w:val="24"/>
        </w:rPr>
        <w:t xml:space="preserve"> announced the Board voted to </w:t>
      </w:r>
      <w:proofErr w:type="gramStart"/>
      <w:r w:rsidRPr="0050141C">
        <w:rPr>
          <w:rFonts w:cs="Times New Roman"/>
          <w:szCs w:val="24"/>
        </w:rPr>
        <w:t xml:space="preserve">enter </w:t>
      </w:r>
      <w:r w:rsidR="000E64F7">
        <w:rPr>
          <w:rFonts w:cs="Times New Roman"/>
          <w:szCs w:val="24"/>
        </w:rPr>
        <w:t>into</w:t>
      </w:r>
      <w:proofErr w:type="gramEnd"/>
      <w:r w:rsidR="000E64F7">
        <w:rPr>
          <w:rFonts w:cs="Times New Roman"/>
          <w:szCs w:val="24"/>
        </w:rPr>
        <w:t xml:space="preserve"> </w:t>
      </w:r>
      <w:r w:rsidRPr="0050141C">
        <w:rPr>
          <w:rFonts w:cs="Times New Roman"/>
          <w:szCs w:val="24"/>
        </w:rPr>
        <w:t xml:space="preserve">executive </w:t>
      </w:r>
    </w:p>
    <w:p w14:paraId="325E1F0A" w14:textId="1E241780" w:rsidR="000E64F7" w:rsidRDefault="007B52F3" w:rsidP="007B52F3">
      <w:pPr>
        <w:spacing w:line="259" w:lineRule="auto"/>
        <w:ind w:left="2160" w:hanging="2160"/>
        <w:rPr>
          <w:rFonts w:cs="Times New Roman"/>
          <w:szCs w:val="24"/>
        </w:rPr>
      </w:pPr>
      <w:r w:rsidRPr="0050141C">
        <w:rPr>
          <w:rFonts w:cs="Times New Roman"/>
          <w:szCs w:val="24"/>
        </w:rPr>
        <w:t xml:space="preserve">session in accordance with Mississippi Code 25-41-7(4)(k) to discuss a personnel matter. </w:t>
      </w:r>
      <w:bookmarkStart w:id="0" w:name="_GoBack"/>
      <w:bookmarkEnd w:id="0"/>
      <w:r w:rsidRPr="0050141C">
        <w:rPr>
          <w:rFonts w:cs="Times New Roman"/>
          <w:szCs w:val="24"/>
        </w:rPr>
        <w:t>The public</w:t>
      </w:r>
    </w:p>
    <w:p w14:paraId="59AD6B1F" w14:textId="5FD98CF6" w:rsidR="007B52F3" w:rsidRPr="0050141C" w:rsidRDefault="007B52F3" w:rsidP="007B52F3">
      <w:pPr>
        <w:spacing w:line="259" w:lineRule="auto"/>
        <w:ind w:left="2160" w:hanging="2160"/>
        <w:rPr>
          <w:rFonts w:cs="Times New Roman"/>
          <w:szCs w:val="24"/>
        </w:rPr>
      </w:pPr>
      <w:r w:rsidRPr="0050141C">
        <w:rPr>
          <w:rFonts w:cs="Times New Roman"/>
          <w:szCs w:val="24"/>
        </w:rPr>
        <w:t>was excused.</w:t>
      </w:r>
    </w:p>
    <w:p w14:paraId="6CF370E8" w14:textId="77777777" w:rsidR="007B52F3" w:rsidRPr="0050141C" w:rsidRDefault="007B52F3" w:rsidP="007B52F3">
      <w:pPr>
        <w:spacing w:line="259" w:lineRule="auto"/>
        <w:ind w:left="2160" w:hanging="2160"/>
        <w:rPr>
          <w:rFonts w:cs="Times New Roman"/>
          <w:szCs w:val="24"/>
        </w:rPr>
      </w:pPr>
    </w:p>
    <w:p w14:paraId="523F5CA8" w14:textId="77777777" w:rsidR="007B52F3" w:rsidRPr="0050141C" w:rsidRDefault="007B52F3" w:rsidP="007B52F3">
      <w:pPr>
        <w:spacing w:line="259" w:lineRule="auto"/>
        <w:ind w:left="2160" w:hanging="2160"/>
        <w:rPr>
          <w:rFonts w:cs="Times New Roman"/>
          <w:szCs w:val="24"/>
        </w:rPr>
      </w:pPr>
      <w:r w:rsidRPr="0050141C">
        <w:rPr>
          <w:rFonts w:cs="Times New Roman"/>
          <w:szCs w:val="24"/>
        </w:rPr>
        <w:t>Discussion in executive session followed.</w:t>
      </w:r>
    </w:p>
    <w:p w14:paraId="63D273EB" w14:textId="77777777" w:rsidR="007B52F3" w:rsidRPr="0050141C" w:rsidRDefault="007B52F3" w:rsidP="007B52F3">
      <w:pPr>
        <w:spacing w:line="259" w:lineRule="auto"/>
        <w:ind w:left="2160" w:hanging="2160"/>
        <w:rPr>
          <w:rFonts w:cs="Times New Roman"/>
          <w:szCs w:val="24"/>
        </w:rPr>
      </w:pPr>
    </w:p>
    <w:p w14:paraId="1BB5E4E0" w14:textId="77777777" w:rsidR="007B52F3" w:rsidRPr="0050141C" w:rsidRDefault="007B52F3" w:rsidP="007B52F3">
      <w:pPr>
        <w:spacing w:line="259" w:lineRule="auto"/>
        <w:ind w:left="2160" w:hanging="2160"/>
        <w:rPr>
          <w:rFonts w:cs="Times New Roman"/>
          <w:b/>
          <w:i/>
          <w:szCs w:val="24"/>
        </w:rPr>
      </w:pPr>
      <w:r w:rsidRPr="0050141C">
        <w:rPr>
          <w:rFonts w:cs="Times New Roman"/>
          <w:b/>
          <w:i/>
          <w:szCs w:val="24"/>
        </w:rPr>
        <w:t>Motion:</w:t>
      </w:r>
      <w:r w:rsidRPr="0050141C">
        <w:rPr>
          <w:rFonts w:cs="Times New Roman"/>
          <w:b/>
          <w:i/>
          <w:szCs w:val="24"/>
        </w:rPr>
        <w:tab/>
        <w:t>Board return to regular session</w:t>
      </w:r>
    </w:p>
    <w:p w14:paraId="2C1A2B6F" w14:textId="7A282599" w:rsidR="007B52F3" w:rsidRPr="0050141C" w:rsidRDefault="007B52F3" w:rsidP="007B52F3">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r>
      <w:r w:rsidR="000F051C" w:rsidRPr="0050141C">
        <w:rPr>
          <w:rFonts w:cs="Times New Roman"/>
          <w:szCs w:val="24"/>
        </w:rPr>
        <w:t>Pamela Pridgen</w:t>
      </w:r>
      <w:r w:rsidRPr="0050141C">
        <w:rPr>
          <w:rFonts w:cs="Times New Roman"/>
          <w:szCs w:val="24"/>
        </w:rPr>
        <w:t xml:space="preserve">; Second: </w:t>
      </w:r>
      <w:r w:rsidR="000F051C" w:rsidRPr="0050141C">
        <w:rPr>
          <w:rFonts w:cs="Times New Roman"/>
          <w:szCs w:val="24"/>
        </w:rPr>
        <w:t>Ann Marsh</w:t>
      </w:r>
    </w:p>
    <w:p w14:paraId="030114CC" w14:textId="77777777" w:rsidR="007B52F3" w:rsidRPr="0050141C" w:rsidRDefault="007B52F3" w:rsidP="007B52F3">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5B8796EC" w14:textId="77777777" w:rsidR="007B52F3" w:rsidRPr="0050141C" w:rsidRDefault="007B52F3" w:rsidP="007B52F3">
      <w:pPr>
        <w:spacing w:line="259" w:lineRule="auto"/>
        <w:ind w:left="2160" w:hanging="2160"/>
        <w:rPr>
          <w:rFonts w:cs="Times New Roman"/>
          <w:szCs w:val="24"/>
        </w:rPr>
      </w:pPr>
    </w:p>
    <w:p w14:paraId="7BB5BA25" w14:textId="77777777" w:rsidR="007B52F3" w:rsidRPr="0050141C" w:rsidRDefault="007B52F3" w:rsidP="007B52F3">
      <w:pPr>
        <w:spacing w:line="259" w:lineRule="auto"/>
        <w:ind w:left="2160" w:hanging="2160"/>
        <w:rPr>
          <w:rFonts w:cs="Times New Roman"/>
          <w:szCs w:val="24"/>
        </w:rPr>
      </w:pPr>
      <w:r w:rsidRPr="0050141C">
        <w:rPr>
          <w:rFonts w:cs="Times New Roman"/>
          <w:szCs w:val="24"/>
        </w:rPr>
        <w:t xml:space="preserve">Upon returning to regular session and inviting the public to return, Chair Poynor reported the Board </w:t>
      </w:r>
    </w:p>
    <w:p w14:paraId="05B30931" w14:textId="40FA7149" w:rsidR="007B52F3" w:rsidRPr="0050141C" w:rsidRDefault="007B52F3" w:rsidP="007B52F3">
      <w:pPr>
        <w:spacing w:line="259" w:lineRule="auto"/>
        <w:ind w:left="2160" w:hanging="2160"/>
        <w:rPr>
          <w:rFonts w:cs="Times New Roman"/>
          <w:szCs w:val="24"/>
        </w:rPr>
      </w:pPr>
      <w:r w:rsidRPr="0050141C">
        <w:rPr>
          <w:rFonts w:cs="Times New Roman"/>
          <w:szCs w:val="24"/>
        </w:rPr>
        <w:t>discussed a personnel matter</w:t>
      </w:r>
      <w:r w:rsidR="00D01EB7" w:rsidRPr="0050141C">
        <w:rPr>
          <w:rFonts w:cs="Times New Roman"/>
          <w:szCs w:val="24"/>
        </w:rPr>
        <w:t xml:space="preserve"> and n</w:t>
      </w:r>
      <w:r w:rsidRPr="0050141C">
        <w:rPr>
          <w:rFonts w:cs="Times New Roman"/>
          <w:szCs w:val="24"/>
        </w:rPr>
        <w:t>o action was taken</w:t>
      </w:r>
      <w:r w:rsidR="00D01EB7" w:rsidRPr="0050141C">
        <w:rPr>
          <w:rFonts w:cs="Times New Roman"/>
          <w:szCs w:val="24"/>
        </w:rPr>
        <w:t>.</w:t>
      </w:r>
    </w:p>
    <w:p w14:paraId="40745812" w14:textId="77777777" w:rsidR="007B52F3" w:rsidRPr="0050141C" w:rsidRDefault="007B52F3" w:rsidP="007B52F3">
      <w:pPr>
        <w:spacing w:line="259" w:lineRule="auto"/>
        <w:ind w:left="2160" w:hanging="2160"/>
        <w:rPr>
          <w:rFonts w:cs="Times New Roman"/>
          <w:szCs w:val="24"/>
        </w:rPr>
      </w:pPr>
    </w:p>
    <w:p w14:paraId="57B156E8" w14:textId="77777777" w:rsidR="00A47DE2" w:rsidRPr="0050141C" w:rsidRDefault="00A47DE2" w:rsidP="00A47DE2">
      <w:pPr>
        <w:spacing w:line="259" w:lineRule="auto"/>
        <w:ind w:left="2160" w:hanging="2160"/>
        <w:rPr>
          <w:rFonts w:cs="Times New Roman"/>
          <w:b/>
          <w:szCs w:val="24"/>
        </w:rPr>
      </w:pPr>
      <w:r w:rsidRPr="0050141C">
        <w:rPr>
          <w:rFonts w:cs="Times New Roman"/>
          <w:b/>
          <w:szCs w:val="24"/>
        </w:rPr>
        <w:t>Calendar of Events provided.</w:t>
      </w:r>
    </w:p>
    <w:p w14:paraId="495FD6BA" w14:textId="77777777" w:rsidR="00A47DE2" w:rsidRPr="0050141C" w:rsidRDefault="00A47DE2" w:rsidP="00A47DE2">
      <w:pPr>
        <w:rPr>
          <w:szCs w:val="24"/>
        </w:rPr>
      </w:pPr>
    </w:p>
    <w:p w14:paraId="07EE90D6" w14:textId="77777777" w:rsidR="00515BC3" w:rsidRPr="0050141C" w:rsidRDefault="00515BC3" w:rsidP="00A47DE2">
      <w:pPr>
        <w:rPr>
          <w:b/>
          <w:szCs w:val="24"/>
          <w:u w:val="single"/>
        </w:rPr>
      </w:pPr>
      <w:r w:rsidRPr="0050141C">
        <w:rPr>
          <w:b/>
          <w:szCs w:val="24"/>
          <w:u w:val="single"/>
        </w:rPr>
        <w:t>Adjourn</w:t>
      </w:r>
    </w:p>
    <w:p w14:paraId="7CBD6C3E" w14:textId="637C1C8E" w:rsidR="00A47DE2" w:rsidRPr="0050141C" w:rsidRDefault="00C71095" w:rsidP="00A47DE2">
      <w:pPr>
        <w:rPr>
          <w:b/>
          <w:i/>
          <w:szCs w:val="24"/>
        </w:rPr>
      </w:pPr>
      <w:r w:rsidRPr="0050141C">
        <w:rPr>
          <w:b/>
          <w:i/>
          <w:szCs w:val="24"/>
        </w:rPr>
        <w:t>Motion</w:t>
      </w:r>
      <w:r w:rsidR="00515BC3" w:rsidRPr="0050141C">
        <w:rPr>
          <w:b/>
          <w:i/>
          <w:szCs w:val="24"/>
        </w:rPr>
        <w:t>:</w:t>
      </w:r>
      <w:r w:rsidR="00515BC3" w:rsidRPr="0050141C">
        <w:rPr>
          <w:b/>
          <w:i/>
          <w:szCs w:val="24"/>
        </w:rPr>
        <w:tab/>
      </w:r>
      <w:r w:rsidRPr="0050141C">
        <w:rPr>
          <w:b/>
          <w:i/>
          <w:szCs w:val="24"/>
        </w:rPr>
        <w:t xml:space="preserve">Board </w:t>
      </w:r>
      <w:r w:rsidR="00A47DE2" w:rsidRPr="0050141C">
        <w:rPr>
          <w:b/>
          <w:i/>
          <w:szCs w:val="24"/>
        </w:rPr>
        <w:t xml:space="preserve">Meeting </w:t>
      </w:r>
      <w:r w:rsidRPr="0050141C">
        <w:rPr>
          <w:b/>
          <w:i/>
          <w:szCs w:val="24"/>
        </w:rPr>
        <w:t xml:space="preserve">be </w:t>
      </w:r>
      <w:r w:rsidR="00A47DE2" w:rsidRPr="0050141C">
        <w:rPr>
          <w:b/>
          <w:i/>
          <w:szCs w:val="24"/>
        </w:rPr>
        <w:t>adjourned.</w:t>
      </w:r>
    </w:p>
    <w:p w14:paraId="09EE7C17" w14:textId="34677071" w:rsidR="00A47DE2" w:rsidRPr="0050141C" w:rsidRDefault="00515BC3" w:rsidP="00A47DE2">
      <w:pPr>
        <w:rPr>
          <w:szCs w:val="24"/>
        </w:rPr>
      </w:pPr>
      <w:r w:rsidRPr="0050141C">
        <w:rPr>
          <w:szCs w:val="24"/>
        </w:rPr>
        <w:t>Motion</w:t>
      </w:r>
      <w:r w:rsidR="00C71095" w:rsidRPr="0050141C">
        <w:rPr>
          <w:szCs w:val="24"/>
        </w:rPr>
        <w:t>:</w:t>
      </w:r>
      <w:r w:rsidRPr="0050141C">
        <w:rPr>
          <w:szCs w:val="24"/>
        </w:rPr>
        <w:tab/>
        <w:t>Jolee Hussey; Second: Janet Armour</w:t>
      </w:r>
    </w:p>
    <w:p w14:paraId="76D1568B" w14:textId="2B606FB5" w:rsidR="00515BC3" w:rsidRPr="0050141C" w:rsidRDefault="00515BC3" w:rsidP="00A47DE2">
      <w:pPr>
        <w:rPr>
          <w:szCs w:val="24"/>
        </w:rPr>
      </w:pPr>
      <w:r w:rsidRPr="0050141C">
        <w:rPr>
          <w:szCs w:val="24"/>
        </w:rPr>
        <w:t>Action:</w:t>
      </w:r>
      <w:r w:rsidRPr="0050141C">
        <w:rPr>
          <w:szCs w:val="24"/>
        </w:rPr>
        <w:tab/>
      </w:r>
      <w:r w:rsidRPr="0050141C">
        <w:rPr>
          <w:szCs w:val="24"/>
        </w:rPr>
        <w:tab/>
        <w:t>Approved</w:t>
      </w:r>
    </w:p>
    <w:p w14:paraId="25902F15" w14:textId="36D71FE2" w:rsidR="00515BC3" w:rsidRPr="0050141C" w:rsidRDefault="00515BC3" w:rsidP="00A47DE2">
      <w:pPr>
        <w:rPr>
          <w:szCs w:val="24"/>
        </w:rPr>
      </w:pPr>
    </w:p>
    <w:p w14:paraId="75EEE642" w14:textId="286AC0BF" w:rsidR="00C71095" w:rsidRPr="0050141C" w:rsidRDefault="00C71095" w:rsidP="00A47DE2">
      <w:pPr>
        <w:rPr>
          <w:szCs w:val="24"/>
        </w:rPr>
      </w:pPr>
      <w:r w:rsidRPr="0050141C">
        <w:rPr>
          <w:szCs w:val="24"/>
        </w:rPr>
        <w:t>Meeting adjourned at 1:00 p.m.</w:t>
      </w:r>
    </w:p>
    <w:p w14:paraId="4E51FE10" w14:textId="77777777" w:rsidR="00515BC3" w:rsidRPr="0050141C" w:rsidRDefault="00515BC3" w:rsidP="00A47DE2">
      <w:pPr>
        <w:rPr>
          <w:szCs w:val="24"/>
        </w:rPr>
      </w:pPr>
    </w:p>
    <w:p w14:paraId="1D1B31AF" w14:textId="60BEA4CC" w:rsidR="00A47DE2" w:rsidRPr="0050141C" w:rsidRDefault="00A47DE2" w:rsidP="00A47DE2">
      <w:pPr>
        <w:rPr>
          <w:szCs w:val="24"/>
        </w:rPr>
      </w:pPr>
      <w:r w:rsidRPr="0050141C">
        <w:rPr>
          <w:szCs w:val="24"/>
        </w:rPr>
        <w:t>Next regular meeting of Mississippi Library Commission Board of Commissioners is scheduled for Ma</w:t>
      </w:r>
      <w:r w:rsidR="00515BC3" w:rsidRPr="0050141C">
        <w:rPr>
          <w:szCs w:val="24"/>
        </w:rPr>
        <w:t>y 22, 2</w:t>
      </w:r>
      <w:r w:rsidRPr="0050141C">
        <w:rPr>
          <w:szCs w:val="24"/>
        </w:rPr>
        <w:t>018, 11:00 a.m. in 1</w:t>
      </w:r>
      <w:r w:rsidRPr="0050141C">
        <w:rPr>
          <w:szCs w:val="24"/>
          <w:vertAlign w:val="superscript"/>
        </w:rPr>
        <w:t>st</w:t>
      </w:r>
      <w:r w:rsidRPr="0050141C">
        <w:rPr>
          <w:szCs w:val="24"/>
        </w:rPr>
        <w:t xml:space="preserve"> floor </w:t>
      </w:r>
      <w:r w:rsidR="00515BC3" w:rsidRPr="0050141C">
        <w:rPr>
          <w:szCs w:val="24"/>
        </w:rPr>
        <w:t>main</w:t>
      </w:r>
      <w:r w:rsidRPr="0050141C">
        <w:rPr>
          <w:szCs w:val="24"/>
        </w:rPr>
        <w:t xml:space="preserve"> meeting room.</w:t>
      </w:r>
    </w:p>
    <w:p w14:paraId="374DCA4F" w14:textId="77777777" w:rsidR="00A47DE2" w:rsidRPr="0050141C" w:rsidRDefault="00A47DE2" w:rsidP="00A47DE2">
      <w:pPr>
        <w:rPr>
          <w:szCs w:val="24"/>
        </w:rPr>
      </w:pPr>
    </w:p>
    <w:p w14:paraId="2E99FC5B" w14:textId="77777777" w:rsidR="00A47DE2" w:rsidRPr="0050141C" w:rsidRDefault="00A47DE2" w:rsidP="00A47DE2">
      <w:pPr>
        <w:rPr>
          <w:szCs w:val="24"/>
        </w:rPr>
      </w:pPr>
    </w:p>
    <w:p w14:paraId="647301DA" w14:textId="33144015" w:rsidR="00A47DE2" w:rsidRPr="0050141C" w:rsidRDefault="00A47DE2" w:rsidP="00A47DE2">
      <w:pPr>
        <w:rPr>
          <w:szCs w:val="24"/>
        </w:rPr>
      </w:pPr>
    </w:p>
    <w:p w14:paraId="2AEB3C2C" w14:textId="77777777" w:rsidR="0054326E" w:rsidRPr="0050141C" w:rsidRDefault="0054326E" w:rsidP="00A47DE2">
      <w:pPr>
        <w:rPr>
          <w:szCs w:val="24"/>
        </w:rPr>
      </w:pPr>
    </w:p>
    <w:p w14:paraId="2B1AFD62" w14:textId="77777777" w:rsidR="00A47DE2" w:rsidRPr="0050141C" w:rsidRDefault="00A47DE2" w:rsidP="00A47DE2">
      <w:pPr>
        <w:rPr>
          <w:szCs w:val="24"/>
        </w:rPr>
      </w:pPr>
      <w:r w:rsidRPr="0050141C">
        <w:rPr>
          <w:szCs w:val="24"/>
        </w:rPr>
        <w:t>____________________________________________</w:t>
      </w:r>
      <w:r w:rsidRPr="0050141C">
        <w:rPr>
          <w:szCs w:val="24"/>
        </w:rPr>
        <w:tab/>
        <w:t>_____________________________</w:t>
      </w:r>
    </w:p>
    <w:p w14:paraId="457775BD" w14:textId="77777777" w:rsidR="00A47DE2" w:rsidRPr="0050141C" w:rsidRDefault="00A47DE2" w:rsidP="00A47DE2">
      <w:pPr>
        <w:rPr>
          <w:szCs w:val="24"/>
        </w:rPr>
      </w:pPr>
      <w:r w:rsidRPr="0050141C">
        <w:rPr>
          <w:szCs w:val="24"/>
        </w:rPr>
        <w:t>Janet Armour, Board Secretary</w:t>
      </w:r>
      <w:r w:rsidRPr="0050141C">
        <w:rPr>
          <w:szCs w:val="24"/>
        </w:rPr>
        <w:tab/>
      </w:r>
      <w:r w:rsidRPr="0050141C">
        <w:rPr>
          <w:szCs w:val="24"/>
        </w:rPr>
        <w:tab/>
      </w:r>
      <w:r w:rsidRPr="0050141C">
        <w:rPr>
          <w:szCs w:val="24"/>
        </w:rPr>
        <w:tab/>
      </w:r>
      <w:r w:rsidRPr="0050141C">
        <w:rPr>
          <w:szCs w:val="24"/>
        </w:rPr>
        <w:tab/>
        <w:t>Date</w:t>
      </w:r>
    </w:p>
    <w:p w14:paraId="2A72E19E" w14:textId="77777777" w:rsidR="00433106" w:rsidRPr="0050141C" w:rsidRDefault="00433106">
      <w:pPr>
        <w:rPr>
          <w:szCs w:val="24"/>
        </w:rPr>
      </w:pPr>
    </w:p>
    <w:sectPr w:rsidR="00433106" w:rsidRPr="0050141C" w:rsidSect="00064F59">
      <w:footerReference w:type="default" r:id="rId7"/>
      <w:pgSz w:w="12240" w:h="15840" w:code="1"/>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0C8F" w14:textId="77777777" w:rsidR="006C4593" w:rsidRDefault="006C4593">
      <w:r>
        <w:separator/>
      </w:r>
    </w:p>
  </w:endnote>
  <w:endnote w:type="continuationSeparator" w:id="0">
    <w:p w14:paraId="6AEA6B22" w14:textId="77777777" w:rsidR="006C4593" w:rsidRDefault="006C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9499" w14:textId="10DF973A" w:rsidR="00A03437" w:rsidRPr="003F27C0" w:rsidRDefault="00064F59">
    <w:pPr>
      <w:pStyle w:val="Footer"/>
      <w:rPr>
        <w:sz w:val="16"/>
        <w:szCs w:val="16"/>
      </w:rPr>
    </w:pPr>
    <w:r>
      <w:rPr>
        <w:sz w:val="16"/>
        <w:szCs w:val="16"/>
      </w:rPr>
      <w:t>MLC Board of Commissioners</w:t>
    </w:r>
    <w:r>
      <w:rPr>
        <w:sz w:val="16"/>
        <w:szCs w:val="16"/>
      </w:rPr>
      <w:tab/>
      <w:t xml:space="preserve">MINUTES, March 27, </w:t>
    </w:r>
    <w:r w:rsidRPr="003F27C0">
      <w:rPr>
        <w:sz w:val="16"/>
        <w:szCs w:val="16"/>
      </w:rPr>
      <w:t>2018</w:t>
    </w:r>
    <w:r w:rsidRPr="003F27C0">
      <w:rPr>
        <w:sz w:val="16"/>
        <w:szCs w:val="16"/>
      </w:rPr>
      <w:ptab w:relativeTo="margin" w:alignment="right" w:leader="none"/>
    </w:r>
    <w:r w:rsidR="003F27C0" w:rsidRPr="003F27C0">
      <w:rPr>
        <w:sz w:val="16"/>
        <w:szCs w:val="16"/>
      </w:rPr>
      <w:t xml:space="preserve">Page </w:t>
    </w:r>
    <w:r w:rsidR="003F27C0" w:rsidRPr="003F27C0">
      <w:rPr>
        <w:bCs/>
        <w:sz w:val="16"/>
        <w:szCs w:val="16"/>
      </w:rPr>
      <w:fldChar w:fldCharType="begin"/>
    </w:r>
    <w:r w:rsidR="003F27C0" w:rsidRPr="003F27C0">
      <w:rPr>
        <w:bCs/>
        <w:sz w:val="16"/>
        <w:szCs w:val="16"/>
      </w:rPr>
      <w:instrText xml:space="preserve"> PAGE  \* Arabic  \* MERGEFORMAT </w:instrText>
    </w:r>
    <w:r w:rsidR="003F27C0" w:rsidRPr="003F27C0">
      <w:rPr>
        <w:bCs/>
        <w:sz w:val="16"/>
        <w:szCs w:val="16"/>
      </w:rPr>
      <w:fldChar w:fldCharType="separate"/>
    </w:r>
    <w:r w:rsidR="003F27C0" w:rsidRPr="003F27C0">
      <w:rPr>
        <w:bCs/>
        <w:noProof/>
        <w:sz w:val="16"/>
        <w:szCs w:val="16"/>
      </w:rPr>
      <w:t>1</w:t>
    </w:r>
    <w:r w:rsidR="003F27C0" w:rsidRPr="003F27C0">
      <w:rPr>
        <w:bCs/>
        <w:sz w:val="16"/>
        <w:szCs w:val="16"/>
      </w:rPr>
      <w:fldChar w:fldCharType="end"/>
    </w:r>
    <w:r w:rsidR="003F27C0" w:rsidRPr="003F27C0">
      <w:rPr>
        <w:sz w:val="16"/>
        <w:szCs w:val="16"/>
      </w:rPr>
      <w:t xml:space="preserve"> of </w:t>
    </w:r>
    <w:r w:rsidR="003F27C0" w:rsidRPr="003F27C0">
      <w:rPr>
        <w:bCs/>
        <w:sz w:val="16"/>
        <w:szCs w:val="16"/>
      </w:rPr>
      <w:fldChar w:fldCharType="begin"/>
    </w:r>
    <w:r w:rsidR="003F27C0" w:rsidRPr="003F27C0">
      <w:rPr>
        <w:bCs/>
        <w:sz w:val="16"/>
        <w:szCs w:val="16"/>
      </w:rPr>
      <w:instrText xml:space="preserve"> NUMPAGES  \* Arabic  \* MERGEFORMAT </w:instrText>
    </w:r>
    <w:r w:rsidR="003F27C0" w:rsidRPr="003F27C0">
      <w:rPr>
        <w:bCs/>
        <w:sz w:val="16"/>
        <w:szCs w:val="16"/>
      </w:rPr>
      <w:fldChar w:fldCharType="separate"/>
    </w:r>
    <w:r w:rsidR="003F27C0" w:rsidRPr="003F27C0">
      <w:rPr>
        <w:bCs/>
        <w:noProof/>
        <w:sz w:val="16"/>
        <w:szCs w:val="16"/>
      </w:rPr>
      <w:t>2</w:t>
    </w:r>
    <w:r w:rsidR="003F27C0" w:rsidRPr="003F27C0">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4AD6" w14:textId="77777777" w:rsidR="006C4593" w:rsidRDefault="006C4593">
      <w:r>
        <w:separator/>
      </w:r>
    </w:p>
  </w:footnote>
  <w:footnote w:type="continuationSeparator" w:id="0">
    <w:p w14:paraId="0FE48702" w14:textId="77777777" w:rsidR="006C4593" w:rsidRDefault="006C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40F5"/>
    <w:multiLevelType w:val="hybridMultilevel"/>
    <w:tmpl w:val="7AFC92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45408BD"/>
    <w:multiLevelType w:val="hybridMultilevel"/>
    <w:tmpl w:val="BAE4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E2"/>
    <w:rsid w:val="000463B0"/>
    <w:rsid w:val="00064F59"/>
    <w:rsid w:val="000E3758"/>
    <w:rsid w:val="000E64F7"/>
    <w:rsid w:val="000F051C"/>
    <w:rsid w:val="00106577"/>
    <w:rsid w:val="00131204"/>
    <w:rsid w:val="001531E2"/>
    <w:rsid w:val="00180641"/>
    <w:rsid w:val="0024034F"/>
    <w:rsid w:val="00242274"/>
    <w:rsid w:val="002D5219"/>
    <w:rsid w:val="002D665D"/>
    <w:rsid w:val="002E5938"/>
    <w:rsid w:val="00347547"/>
    <w:rsid w:val="003F23F5"/>
    <w:rsid w:val="003F27C0"/>
    <w:rsid w:val="003F3DCB"/>
    <w:rsid w:val="00433106"/>
    <w:rsid w:val="00441DB0"/>
    <w:rsid w:val="004E7A29"/>
    <w:rsid w:val="0050141C"/>
    <w:rsid w:val="00512EE4"/>
    <w:rsid w:val="00515BC3"/>
    <w:rsid w:val="0054326E"/>
    <w:rsid w:val="00554173"/>
    <w:rsid w:val="00591B9A"/>
    <w:rsid w:val="00622BB4"/>
    <w:rsid w:val="006C4593"/>
    <w:rsid w:val="007027B2"/>
    <w:rsid w:val="00703144"/>
    <w:rsid w:val="00710FDB"/>
    <w:rsid w:val="007B52F3"/>
    <w:rsid w:val="00844F73"/>
    <w:rsid w:val="008C6E4D"/>
    <w:rsid w:val="00A47DE2"/>
    <w:rsid w:val="00AE422F"/>
    <w:rsid w:val="00B13683"/>
    <w:rsid w:val="00B80CA2"/>
    <w:rsid w:val="00BA07C7"/>
    <w:rsid w:val="00BE367D"/>
    <w:rsid w:val="00BE74C7"/>
    <w:rsid w:val="00C71095"/>
    <w:rsid w:val="00CE0B42"/>
    <w:rsid w:val="00D01EB7"/>
    <w:rsid w:val="00D3729F"/>
    <w:rsid w:val="00DA59D5"/>
    <w:rsid w:val="00E07F0E"/>
    <w:rsid w:val="00F04F72"/>
    <w:rsid w:val="00FA18E7"/>
    <w:rsid w:val="00FE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BD7D"/>
  <w15:chartTrackingRefBased/>
  <w15:docId w15:val="{3662719C-0BA8-4560-83EB-E8B0E184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4F73"/>
    <w:pPr>
      <w:framePr w:w="7920" w:h="1980" w:hRule="exact" w:hSpace="180" w:wrap="auto" w:hAnchor="page" w:xAlign="center" w:yAlign="bottom"/>
      <w:ind w:left="2880"/>
    </w:pPr>
    <w:rPr>
      <w:rFonts w:ascii="Arial Rounded MT Bold" w:eastAsiaTheme="majorEastAsia" w:hAnsi="Arial Rounded MT Bold"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Header">
    <w:name w:val="header"/>
    <w:basedOn w:val="Normal"/>
    <w:link w:val="HeaderChar"/>
    <w:uiPriority w:val="99"/>
    <w:semiHidden/>
    <w:unhideWhenUsed/>
    <w:rsid w:val="00A47DE2"/>
    <w:pPr>
      <w:tabs>
        <w:tab w:val="center" w:pos="4680"/>
        <w:tab w:val="right" w:pos="9360"/>
      </w:tabs>
    </w:pPr>
  </w:style>
  <w:style w:type="character" w:customStyle="1" w:styleId="HeaderChar">
    <w:name w:val="Header Char"/>
    <w:basedOn w:val="DefaultParagraphFont"/>
    <w:link w:val="Header"/>
    <w:uiPriority w:val="99"/>
    <w:semiHidden/>
    <w:rsid w:val="00A47DE2"/>
  </w:style>
  <w:style w:type="paragraph" w:styleId="Footer">
    <w:name w:val="footer"/>
    <w:basedOn w:val="Normal"/>
    <w:link w:val="FooterChar"/>
    <w:uiPriority w:val="99"/>
    <w:semiHidden/>
    <w:unhideWhenUsed/>
    <w:rsid w:val="00A47DE2"/>
    <w:pPr>
      <w:tabs>
        <w:tab w:val="center" w:pos="4680"/>
        <w:tab w:val="right" w:pos="9360"/>
      </w:tabs>
    </w:pPr>
  </w:style>
  <w:style w:type="character" w:customStyle="1" w:styleId="FooterChar">
    <w:name w:val="Footer Char"/>
    <w:basedOn w:val="DefaultParagraphFont"/>
    <w:link w:val="Footer"/>
    <w:uiPriority w:val="99"/>
    <w:semiHidden/>
    <w:rsid w:val="00A47DE2"/>
  </w:style>
  <w:style w:type="paragraph" w:styleId="ListParagraph">
    <w:name w:val="List Paragraph"/>
    <w:basedOn w:val="Normal"/>
    <w:uiPriority w:val="34"/>
    <w:qFormat/>
    <w:rsid w:val="002E5938"/>
    <w:pPr>
      <w:ind w:left="720"/>
      <w:contextualSpacing/>
    </w:pPr>
  </w:style>
  <w:style w:type="paragraph" w:styleId="BalloonText">
    <w:name w:val="Balloon Text"/>
    <w:basedOn w:val="Normal"/>
    <w:link w:val="BalloonTextChar"/>
    <w:uiPriority w:val="99"/>
    <w:semiHidden/>
    <w:unhideWhenUsed/>
    <w:rsid w:val="00F04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Ethel Dunn MLC</cp:lastModifiedBy>
  <cp:revision>9</cp:revision>
  <cp:lastPrinted>2018-04-04T14:58:00Z</cp:lastPrinted>
  <dcterms:created xsi:type="dcterms:W3CDTF">2018-04-02T21:03:00Z</dcterms:created>
  <dcterms:modified xsi:type="dcterms:W3CDTF">2018-04-04T15:01:00Z</dcterms:modified>
</cp:coreProperties>
</file>