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094C" w14:textId="77777777" w:rsidR="003A2FFC" w:rsidRPr="00C2776F" w:rsidRDefault="003A2FFC" w:rsidP="003A2FFC">
      <w:pPr>
        <w:jc w:val="center"/>
        <w:rPr>
          <w:rFonts w:cs="Times New Roman"/>
          <w:b/>
          <w:szCs w:val="24"/>
        </w:rPr>
      </w:pPr>
      <w:r w:rsidRPr="00C2776F">
        <w:rPr>
          <w:rFonts w:cs="Times New Roman"/>
          <w:b/>
          <w:szCs w:val="24"/>
        </w:rPr>
        <w:t>MINUTES</w:t>
      </w:r>
    </w:p>
    <w:p w14:paraId="0EC18E97" w14:textId="77777777" w:rsidR="003A2FFC" w:rsidRPr="00C2776F" w:rsidRDefault="003A2FFC" w:rsidP="003A2FFC">
      <w:pPr>
        <w:jc w:val="center"/>
        <w:rPr>
          <w:rFonts w:cs="Times New Roman"/>
          <w:b/>
          <w:szCs w:val="24"/>
        </w:rPr>
      </w:pPr>
      <w:r w:rsidRPr="00C2776F">
        <w:rPr>
          <w:rFonts w:cs="Times New Roman"/>
          <w:b/>
          <w:szCs w:val="24"/>
        </w:rPr>
        <w:t>Mississippi Library Commission</w:t>
      </w:r>
    </w:p>
    <w:p w14:paraId="3287F293" w14:textId="77777777" w:rsidR="003A2FFC" w:rsidRPr="00C2776F" w:rsidRDefault="003A2FFC" w:rsidP="003A2FFC">
      <w:pPr>
        <w:jc w:val="center"/>
        <w:rPr>
          <w:rFonts w:cs="Times New Roman"/>
          <w:b/>
          <w:szCs w:val="24"/>
        </w:rPr>
      </w:pPr>
      <w:r w:rsidRPr="00C2776F">
        <w:rPr>
          <w:rFonts w:cs="Times New Roman"/>
          <w:b/>
          <w:szCs w:val="24"/>
        </w:rPr>
        <w:t>Board of Commissioners Regular Meeting</w:t>
      </w:r>
    </w:p>
    <w:p w14:paraId="2471C254" w14:textId="77777777" w:rsidR="003A2FFC" w:rsidRPr="00C2776F" w:rsidRDefault="003A2FFC" w:rsidP="003A2FFC">
      <w:pPr>
        <w:jc w:val="center"/>
        <w:rPr>
          <w:rFonts w:cs="Times New Roman"/>
          <w:b/>
          <w:szCs w:val="24"/>
        </w:rPr>
      </w:pPr>
    </w:p>
    <w:p w14:paraId="3B38CA96" w14:textId="77777777" w:rsidR="003A2FFC" w:rsidRPr="00C2776F" w:rsidRDefault="00DB2D3D" w:rsidP="003A2FFC">
      <w:pPr>
        <w:jc w:val="center"/>
        <w:rPr>
          <w:rFonts w:cs="Times New Roman"/>
          <w:b/>
          <w:szCs w:val="24"/>
        </w:rPr>
      </w:pPr>
      <w:r w:rsidRPr="00C2776F">
        <w:rPr>
          <w:rFonts w:cs="Times New Roman"/>
          <w:b/>
          <w:szCs w:val="24"/>
        </w:rPr>
        <w:t>March 28, 2017</w:t>
      </w:r>
    </w:p>
    <w:p w14:paraId="0CC0AD91" w14:textId="77777777" w:rsidR="003A2FFC" w:rsidRPr="00C2776F" w:rsidRDefault="003A2FFC" w:rsidP="003A2FFC">
      <w:pPr>
        <w:jc w:val="center"/>
        <w:rPr>
          <w:rFonts w:cs="Times New Roman"/>
          <w:b/>
          <w:szCs w:val="24"/>
        </w:rPr>
      </w:pPr>
    </w:p>
    <w:p w14:paraId="56CF5BAE" w14:textId="77777777" w:rsidR="003A2FFC" w:rsidRPr="00C2776F" w:rsidRDefault="003A2FFC" w:rsidP="003A2FFC">
      <w:pPr>
        <w:jc w:val="center"/>
        <w:rPr>
          <w:rFonts w:cs="Times New Roman"/>
          <w:b/>
          <w:szCs w:val="24"/>
        </w:rPr>
      </w:pPr>
      <w:r w:rsidRPr="00C2776F">
        <w:rPr>
          <w:rFonts w:cs="Times New Roman"/>
          <w:b/>
          <w:szCs w:val="24"/>
        </w:rPr>
        <w:t>1</w:t>
      </w:r>
      <w:r w:rsidRPr="00C2776F">
        <w:rPr>
          <w:rFonts w:cs="Times New Roman"/>
          <w:b/>
          <w:szCs w:val="24"/>
          <w:vertAlign w:val="superscript"/>
        </w:rPr>
        <w:t>st</w:t>
      </w:r>
      <w:r w:rsidRPr="00C2776F">
        <w:rPr>
          <w:rFonts w:cs="Times New Roman"/>
          <w:b/>
          <w:szCs w:val="24"/>
        </w:rPr>
        <w:t xml:space="preserve"> Floor Main Meeting Room</w:t>
      </w:r>
    </w:p>
    <w:p w14:paraId="6BFD1167" w14:textId="77777777" w:rsidR="003A2FFC" w:rsidRPr="00C2776F" w:rsidRDefault="003A2FFC" w:rsidP="003A2FFC">
      <w:pPr>
        <w:jc w:val="center"/>
        <w:rPr>
          <w:rFonts w:cs="Times New Roman"/>
          <w:b/>
          <w:szCs w:val="24"/>
        </w:rPr>
      </w:pPr>
      <w:r w:rsidRPr="00C2776F">
        <w:rPr>
          <w:rFonts w:cs="Times New Roman"/>
          <w:b/>
          <w:szCs w:val="24"/>
        </w:rPr>
        <w:t>3881 Eastwood Drive, Jackson, Mississippi</w:t>
      </w:r>
    </w:p>
    <w:p w14:paraId="66918B89" w14:textId="77777777" w:rsidR="003A2FFC" w:rsidRPr="00C2776F" w:rsidRDefault="003A2FFC" w:rsidP="003A2FFC">
      <w:pPr>
        <w:rPr>
          <w:rFonts w:cs="Times New Roman"/>
          <w:szCs w:val="24"/>
        </w:rPr>
      </w:pPr>
    </w:p>
    <w:p w14:paraId="78A2EEFE" w14:textId="77777777" w:rsidR="003A2FFC" w:rsidRPr="00C2776F" w:rsidRDefault="003A2FFC" w:rsidP="003A2FFC">
      <w:pPr>
        <w:rPr>
          <w:rFonts w:cs="Times New Roman"/>
          <w:szCs w:val="24"/>
        </w:rPr>
      </w:pPr>
    </w:p>
    <w:p w14:paraId="1DB77984" w14:textId="77777777" w:rsidR="003A2FFC" w:rsidRPr="00C2776F" w:rsidRDefault="003A2FFC" w:rsidP="003A2FFC">
      <w:pPr>
        <w:rPr>
          <w:rFonts w:cs="Times New Roman"/>
          <w:szCs w:val="24"/>
        </w:rPr>
      </w:pPr>
    </w:p>
    <w:p w14:paraId="22BD7E84" w14:textId="77777777" w:rsidR="003A2FFC" w:rsidRPr="00C2776F" w:rsidRDefault="003A2FFC" w:rsidP="003A2FFC">
      <w:pPr>
        <w:rPr>
          <w:rFonts w:cs="Times New Roman"/>
          <w:szCs w:val="24"/>
        </w:rPr>
      </w:pPr>
      <w:r w:rsidRPr="00C2776F">
        <w:rPr>
          <w:rFonts w:cs="Times New Roman"/>
          <w:b/>
          <w:szCs w:val="24"/>
        </w:rPr>
        <w:t>Board of Commissioners (BOC) Present:</w:t>
      </w:r>
      <w:r w:rsidRPr="00C2776F">
        <w:rPr>
          <w:rFonts w:cs="Times New Roman"/>
          <w:szCs w:val="24"/>
        </w:rPr>
        <w:t xml:space="preserve">  Janet Armour, Jolee Hussey, Ann Marsh, Pamela Pridgen, and Suzanne Poynor.</w:t>
      </w:r>
    </w:p>
    <w:p w14:paraId="5AAB6551" w14:textId="77777777" w:rsidR="003A2FFC" w:rsidRPr="00C2776F" w:rsidRDefault="003A2FFC" w:rsidP="003A2FFC">
      <w:pPr>
        <w:rPr>
          <w:rFonts w:cs="Times New Roman"/>
          <w:szCs w:val="24"/>
        </w:rPr>
      </w:pPr>
    </w:p>
    <w:p w14:paraId="7C5ACCAF" w14:textId="77777777" w:rsidR="003A2FFC" w:rsidRPr="00C2776F" w:rsidRDefault="003A2FFC" w:rsidP="003A2FFC">
      <w:pPr>
        <w:rPr>
          <w:rFonts w:cs="Times New Roman"/>
          <w:szCs w:val="24"/>
        </w:rPr>
      </w:pPr>
      <w:r w:rsidRPr="00C2776F">
        <w:rPr>
          <w:rFonts w:cs="Times New Roman"/>
          <w:b/>
          <w:szCs w:val="24"/>
        </w:rPr>
        <w:t>Mississippi Library Commission (MLC) Staff Present:</w:t>
      </w:r>
      <w:r w:rsidRPr="00C2776F">
        <w:rPr>
          <w:rFonts w:cs="Times New Roman"/>
          <w:szCs w:val="24"/>
        </w:rPr>
        <w:t xml:space="preserve">  Lynn Burris, Tracy Carr, Susan Cassagne, David Collins, Ethel Dunn, Lacy Ellinwood, Susan Liles, Jennifer Peacock</w:t>
      </w:r>
      <w:r w:rsidR="00DB2D3D" w:rsidRPr="00C2776F">
        <w:rPr>
          <w:rFonts w:cs="Times New Roman"/>
          <w:szCs w:val="24"/>
        </w:rPr>
        <w:t>, Tracy Sias-Sampson, and Ally Watkins</w:t>
      </w:r>
      <w:r w:rsidRPr="00C2776F">
        <w:rPr>
          <w:rFonts w:cs="Times New Roman"/>
          <w:szCs w:val="24"/>
        </w:rPr>
        <w:t>.</w:t>
      </w:r>
    </w:p>
    <w:p w14:paraId="426B43DE" w14:textId="77777777" w:rsidR="003A2FFC" w:rsidRPr="00C2776F" w:rsidRDefault="003A2FFC" w:rsidP="003A2FFC">
      <w:pPr>
        <w:rPr>
          <w:rFonts w:cs="Times New Roman"/>
          <w:szCs w:val="24"/>
        </w:rPr>
      </w:pPr>
    </w:p>
    <w:p w14:paraId="281783E0" w14:textId="77777777" w:rsidR="003A2FFC" w:rsidRPr="00C2776F" w:rsidRDefault="003A2FFC" w:rsidP="003A2FFC">
      <w:pPr>
        <w:rPr>
          <w:rFonts w:cs="Times New Roman"/>
          <w:szCs w:val="24"/>
        </w:rPr>
      </w:pPr>
      <w:r w:rsidRPr="00C2776F">
        <w:rPr>
          <w:rFonts w:cs="Times New Roman"/>
          <w:b/>
          <w:szCs w:val="24"/>
        </w:rPr>
        <w:t xml:space="preserve">Guests:  </w:t>
      </w:r>
      <w:r w:rsidRPr="00C2776F">
        <w:rPr>
          <w:rFonts w:cs="Times New Roman"/>
          <w:szCs w:val="24"/>
        </w:rPr>
        <w:t>Jenniffer Stephenson, Greenwood-Leflore County Library System Director; and Sara DeLoach, Special Assistant Attorney General.</w:t>
      </w:r>
    </w:p>
    <w:p w14:paraId="292AF541" w14:textId="77777777" w:rsidR="003A2FFC" w:rsidRPr="00C2776F" w:rsidRDefault="003A2FFC" w:rsidP="003A2FFC">
      <w:pPr>
        <w:rPr>
          <w:rFonts w:cs="Times New Roman"/>
          <w:szCs w:val="24"/>
        </w:rPr>
      </w:pPr>
    </w:p>
    <w:p w14:paraId="700F8006" w14:textId="77777777" w:rsidR="003A2FFC" w:rsidRPr="00C2776F" w:rsidRDefault="003A2FFC" w:rsidP="003A2FFC">
      <w:pPr>
        <w:rPr>
          <w:rFonts w:cs="Times New Roman"/>
          <w:b/>
          <w:szCs w:val="24"/>
          <w:u w:val="single"/>
        </w:rPr>
      </w:pPr>
      <w:r w:rsidRPr="00C2776F">
        <w:rPr>
          <w:rFonts w:cs="Times New Roman"/>
          <w:b/>
          <w:szCs w:val="24"/>
          <w:u w:val="single"/>
        </w:rPr>
        <w:t>Call to Order</w:t>
      </w:r>
    </w:p>
    <w:p w14:paraId="1DAF55FA" w14:textId="77777777" w:rsidR="003A2FFC" w:rsidRPr="00C2776F" w:rsidRDefault="003A2FFC" w:rsidP="003A2FFC">
      <w:pPr>
        <w:rPr>
          <w:rFonts w:cs="Times New Roman"/>
          <w:szCs w:val="24"/>
        </w:rPr>
      </w:pPr>
      <w:r w:rsidRPr="00C2776F">
        <w:rPr>
          <w:rFonts w:cs="Times New Roman"/>
          <w:szCs w:val="24"/>
        </w:rPr>
        <w:t>Chair Marsh called meeting to order at 11:00 a.m. and welcomed guests.</w:t>
      </w:r>
    </w:p>
    <w:p w14:paraId="6A820B98" w14:textId="77777777" w:rsidR="003A2FFC" w:rsidRPr="00C2776F" w:rsidRDefault="003A2FFC" w:rsidP="003A2FFC">
      <w:pPr>
        <w:rPr>
          <w:rFonts w:cs="Times New Roman"/>
          <w:szCs w:val="24"/>
        </w:rPr>
      </w:pPr>
    </w:p>
    <w:p w14:paraId="1A03B3C4" w14:textId="77777777" w:rsidR="003A2FFC" w:rsidRPr="00C2776F" w:rsidRDefault="003A2FFC" w:rsidP="003A2FFC">
      <w:pPr>
        <w:rPr>
          <w:rFonts w:cs="Times New Roman"/>
          <w:b/>
          <w:szCs w:val="24"/>
          <w:u w:val="single"/>
        </w:rPr>
      </w:pPr>
      <w:r w:rsidRPr="00C2776F">
        <w:rPr>
          <w:rFonts w:cs="Times New Roman"/>
          <w:b/>
          <w:szCs w:val="24"/>
          <w:u w:val="single"/>
        </w:rPr>
        <w:t>Agenda</w:t>
      </w:r>
    </w:p>
    <w:p w14:paraId="1B142F1C" w14:textId="77777777" w:rsidR="003A2FFC" w:rsidRPr="00C2776F" w:rsidRDefault="003A2FFC" w:rsidP="003A2FFC">
      <w:pPr>
        <w:rPr>
          <w:rFonts w:cs="Times New Roman"/>
          <w:i/>
          <w:szCs w:val="24"/>
        </w:rPr>
      </w:pPr>
      <w:r w:rsidRPr="00C2776F">
        <w:rPr>
          <w:rFonts w:cs="Times New Roman"/>
          <w:i/>
          <w:szCs w:val="24"/>
        </w:rPr>
        <w:t>Recommendation:</w:t>
      </w:r>
      <w:r w:rsidRPr="00C2776F">
        <w:rPr>
          <w:rFonts w:cs="Times New Roman"/>
          <w:i/>
          <w:szCs w:val="24"/>
        </w:rPr>
        <w:tab/>
        <w:t>Adopt agenda as presented.</w:t>
      </w:r>
    </w:p>
    <w:p w14:paraId="706014E5" w14:textId="77777777" w:rsidR="003A2FFC" w:rsidRPr="00C2776F" w:rsidRDefault="003A2FFC" w:rsidP="003A2FFC">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t>Pamela Pridgen</w:t>
      </w:r>
    </w:p>
    <w:p w14:paraId="310E7939" w14:textId="77777777" w:rsidR="003A2FFC" w:rsidRPr="00C2776F" w:rsidRDefault="003A2FFC" w:rsidP="003A2FFC">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134D4611" w14:textId="77777777" w:rsidR="003A2FFC" w:rsidRPr="00C2776F" w:rsidRDefault="003A2FFC" w:rsidP="003A2FFC">
      <w:pPr>
        <w:rPr>
          <w:rFonts w:cs="Times New Roman"/>
          <w:szCs w:val="24"/>
        </w:rPr>
      </w:pPr>
    </w:p>
    <w:p w14:paraId="1685C329" w14:textId="77777777" w:rsidR="003A2FFC" w:rsidRPr="00C2776F" w:rsidRDefault="003A2FFC" w:rsidP="003A2FFC">
      <w:pPr>
        <w:rPr>
          <w:rFonts w:cs="Times New Roman"/>
          <w:b/>
          <w:szCs w:val="24"/>
          <w:u w:val="single"/>
        </w:rPr>
      </w:pPr>
      <w:r w:rsidRPr="00C2776F">
        <w:rPr>
          <w:rFonts w:cs="Times New Roman"/>
          <w:b/>
          <w:szCs w:val="24"/>
          <w:u w:val="single"/>
        </w:rPr>
        <w:t>Minutes</w:t>
      </w:r>
    </w:p>
    <w:p w14:paraId="249CAC3A" w14:textId="0D4149D8" w:rsidR="003A2FFC" w:rsidRPr="00C2776F" w:rsidRDefault="003A2FFC" w:rsidP="00A21043">
      <w:pPr>
        <w:ind w:left="2160" w:hanging="2160"/>
        <w:rPr>
          <w:rFonts w:cs="Times New Roman"/>
          <w:i/>
          <w:szCs w:val="24"/>
        </w:rPr>
      </w:pPr>
      <w:r w:rsidRPr="00C2776F">
        <w:rPr>
          <w:rFonts w:cs="Times New Roman"/>
          <w:i/>
          <w:szCs w:val="24"/>
        </w:rPr>
        <w:t>Recommendation:</w:t>
      </w:r>
      <w:r w:rsidRPr="00C2776F">
        <w:rPr>
          <w:rFonts w:cs="Times New Roman"/>
          <w:i/>
          <w:szCs w:val="24"/>
        </w:rPr>
        <w:tab/>
        <w:t>Adopt minutes of the regu</w:t>
      </w:r>
      <w:r w:rsidR="00123C4D" w:rsidRPr="00C2776F">
        <w:rPr>
          <w:rFonts w:cs="Times New Roman"/>
          <w:i/>
          <w:szCs w:val="24"/>
        </w:rPr>
        <w:t>lar meeting on January 24, 2017</w:t>
      </w:r>
      <w:r w:rsidR="004B0B74" w:rsidRPr="00C2776F">
        <w:rPr>
          <w:rFonts w:cs="Times New Roman"/>
          <w:i/>
          <w:szCs w:val="24"/>
        </w:rPr>
        <w:t xml:space="preserve"> and special called meeting on </w:t>
      </w:r>
      <w:r w:rsidR="00D22A5D" w:rsidRPr="00C2776F">
        <w:rPr>
          <w:rFonts w:cs="Times New Roman"/>
          <w:i/>
          <w:szCs w:val="24"/>
        </w:rPr>
        <w:t xml:space="preserve">February </w:t>
      </w:r>
      <w:r w:rsidR="00890CEB" w:rsidRPr="00C2776F">
        <w:rPr>
          <w:rFonts w:cs="Times New Roman"/>
          <w:i/>
          <w:szCs w:val="24"/>
        </w:rPr>
        <w:t>23, 2017</w:t>
      </w:r>
      <w:r w:rsidR="00A21043" w:rsidRPr="00C2776F">
        <w:rPr>
          <w:rFonts w:cs="Times New Roman"/>
          <w:i/>
          <w:szCs w:val="24"/>
        </w:rPr>
        <w:t xml:space="preserve"> as presented</w:t>
      </w:r>
      <w:r w:rsidRPr="00C2776F">
        <w:rPr>
          <w:rFonts w:cs="Times New Roman"/>
          <w:i/>
          <w:szCs w:val="24"/>
        </w:rPr>
        <w:t>.</w:t>
      </w:r>
    </w:p>
    <w:p w14:paraId="2987E69E" w14:textId="77777777" w:rsidR="00D22A5D" w:rsidRPr="00C2776F" w:rsidRDefault="00D22A5D" w:rsidP="003A2FFC">
      <w:pPr>
        <w:rPr>
          <w:rFonts w:cs="Times New Roman"/>
          <w:i/>
          <w:szCs w:val="24"/>
        </w:rPr>
      </w:pPr>
      <w:r w:rsidRPr="00C2776F">
        <w:rPr>
          <w:rFonts w:cs="Times New Roman"/>
          <w:i/>
          <w:szCs w:val="24"/>
        </w:rPr>
        <w:t>1/24/17:</w:t>
      </w:r>
    </w:p>
    <w:p w14:paraId="5DA7020E" w14:textId="77777777" w:rsidR="003A2FFC" w:rsidRPr="00C2776F" w:rsidRDefault="003A2FFC" w:rsidP="003A2FFC">
      <w:pPr>
        <w:rPr>
          <w:rFonts w:cs="Times New Roman"/>
          <w:b/>
          <w:szCs w:val="24"/>
        </w:rPr>
      </w:pPr>
      <w:r w:rsidRPr="00C2776F">
        <w:rPr>
          <w:rFonts w:cs="Times New Roman"/>
          <w:b/>
          <w:szCs w:val="24"/>
        </w:rPr>
        <w:t>Motion:</w:t>
      </w:r>
      <w:r w:rsidR="00123C4D" w:rsidRPr="00C2776F">
        <w:rPr>
          <w:rFonts w:cs="Times New Roman"/>
          <w:b/>
          <w:szCs w:val="24"/>
        </w:rPr>
        <w:tab/>
      </w:r>
      <w:r w:rsidR="00123C4D" w:rsidRPr="00C2776F">
        <w:rPr>
          <w:rFonts w:cs="Times New Roman"/>
          <w:b/>
          <w:szCs w:val="24"/>
        </w:rPr>
        <w:tab/>
        <w:t>Jolee Hussey</w:t>
      </w:r>
    </w:p>
    <w:p w14:paraId="6B06B7F0" w14:textId="77777777" w:rsidR="003A2FFC" w:rsidRPr="00C2776F" w:rsidRDefault="003A2FFC" w:rsidP="003A2FFC">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7BCB5EC1" w14:textId="77777777" w:rsidR="00D22A5D" w:rsidRPr="00C2776F" w:rsidRDefault="00D22A5D" w:rsidP="00D22A5D">
      <w:pPr>
        <w:rPr>
          <w:rFonts w:cs="Times New Roman"/>
          <w:i/>
          <w:szCs w:val="24"/>
        </w:rPr>
      </w:pPr>
      <w:r w:rsidRPr="00C2776F">
        <w:rPr>
          <w:rFonts w:cs="Times New Roman"/>
          <w:i/>
          <w:szCs w:val="24"/>
        </w:rPr>
        <w:t>2/23/17:</w:t>
      </w:r>
    </w:p>
    <w:p w14:paraId="43FF19F5" w14:textId="77777777" w:rsidR="00D22A5D" w:rsidRPr="00C2776F" w:rsidRDefault="00D22A5D" w:rsidP="00D22A5D">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t>Janet Armour</w:t>
      </w:r>
    </w:p>
    <w:p w14:paraId="2C93B1FC" w14:textId="77777777" w:rsidR="00D22A5D" w:rsidRPr="00C2776F" w:rsidRDefault="00D22A5D" w:rsidP="00D22A5D">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391FCC31" w14:textId="77777777" w:rsidR="003A2FFC" w:rsidRPr="00C2776F" w:rsidRDefault="003A2FFC" w:rsidP="003A2FFC">
      <w:pPr>
        <w:rPr>
          <w:rFonts w:cs="Times New Roman"/>
          <w:szCs w:val="24"/>
        </w:rPr>
      </w:pPr>
    </w:p>
    <w:p w14:paraId="13E93DC2" w14:textId="77777777" w:rsidR="003A2FFC" w:rsidRPr="00C2776F" w:rsidRDefault="003A2FFC" w:rsidP="003A2FFC">
      <w:pPr>
        <w:rPr>
          <w:rFonts w:cs="Times New Roman"/>
          <w:b/>
          <w:szCs w:val="24"/>
          <w:u w:val="single"/>
        </w:rPr>
      </w:pPr>
      <w:r w:rsidRPr="00C2776F">
        <w:rPr>
          <w:rFonts w:cs="Times New Roman"/>
          <w:b/>
          <w:szCs w:val="24"/>
          <w:u w:val="single"/>
        </w:rPr>
        <w:t>Among Us</w:t>
      </w:r>
    </w:p>
    <w:p w14:paraId="75F2F9AA" w14:textId="77777777" w:rsidR="003A2FFC" w:rsidRPr="00C2776F" w:rsidRDefault="00123C4D" w:rsidP="003A2FFC">
      <w:pPr>
        <w:rPr>
          <w:rFonts w:cs="Times New Roman"/>
          <w:szCs w:val="24"/>
        </w:rPr>
      </w:pPr>
      <w:r w:rsidRPr="00C2776F">
        <w:rPr>
          <w:rFonts w:cs="Times New Roman"/>
          <w:szCs w:val="24"/>
        </w:rPr>
        <w:t xml:space="preserve">Ally Watkins, Library Consultant, Library Development, and Tracy Sias-Sampson, Special Projects Officer, Technology Services, </w:t>
      </w:r>
      <w:r w:rsidR="003A2FFC" w:rsidRPr="00C2776F">
        <w:rPr>
          <w:rFonts w:cs="Times New Roman"/>
          <w:szCs w:val="24"/>
        </w:rPr>
        <w:t>each gave an overview of their job duties and background.</w:t>
      </w:r>
    </w:p>
    <w:p w14:paraId="0560E5D3" w14:textId="77777777" w:rsidR="00D22A5D" w:rsidRPr="00C2776F" w:rsidRDefault="00D22A5D" w:rsidP="003A2FFC">
      <w:pPr>
        <w:rPr>
          <w:rFonts w:cs="Times New Roman"/>
          <w:szCs w:val="24"/>
        </w:rPr>
      </w:pPr>
    </w:p>
    <w:p w14:paraId="046C4790" w14:textId="77777777" w:rsidR="00123C4D" w:rsidRPr="00C2776F" w:rsidRDefault="00123C4D" w:rsidP="003A2FFC">
      <w:pPr>
        <w:rPr>
          <w:rFonts w:cs="Times New Roman"/>
          <w:b/>
          <w:szCs w:val="24"/>
          <w:u w:val="single"/>
        </w:rPr>
      </w:pPr>
      <w:r w:rsidRPr="00C2776F">
        <w:rPr>
          <w:rFonts w:cs="Times New Roman"/>
          <w:b/>
          <w:szCs w:val="24"/>
          <w:u w:val="single"/>
        </w:rPr>
        <w:t>Commissioners Report</w:t>
      </w:r>
    </w:p>
    <w:p w14:paraId="49020CB8" w14:textId="6F0B900C" w:rsidR="00123C4D" w:rsidRPr="00C2776F" w:rsidRDefault="00890CEB" w:rsidP="003A2FFC">
      <w:pPr>
        <w:rPr>
          <w:rFonts w:cs="Times New Roman"/>
          <w:szCs w:val="24"/>
        </w:rPr>
      </w:pPr>
      <w:r w:rsidRPr="00C2776F">
        <w:rPr>
          <w:rFonts w:cs="Times New Roman"/>
          <w:szCs w:val="24"/>
        </w:rPr>
        <w:t xml:space="preserve">Jolee Hussey thanked MLC staff for their hard work during these difficult times.  Suzanne Poynor commented on the Library Day at the Capitol on March 14, </w:t>
      </w:r>
      <w:r w:rsidR="008F56AA" w:rsidRPr="00C2776F">
        <w:rPr>
          <w:rFonts w:cs="Times New Roman"/>
          <w:szCs w:val="24"/>
        </w:rPr>
        <w:t xml:space="preserve">saying it was </w:t>
      </w:r>
      <w:r w:rsidRPr="00C2776F">
        <w:rPr>
          <w:rFonts w:cs="Times New Roman"/>
          <w:szCs w:val="24"/>
        </w:rPr>
        <w:t xml:space="preserve">great to see so many legislators and library supports at </w:t>
      </w:r>
      <w:r w:rsidR="00A94CAE" w:rsidRPr="00C2776F">
        <w:rPr>
          <w:rFonts w:cs="Times New Roman"/>
          <w:szCs w:val="24"/>
        </w:rPr>
        <w:t xml:space="preserve">the </w:t>
      </w:r>
      <w:r w:rsidRPr="00C2776F">
        <w:rPr>
          <w:rFonts w:cs="Times New Roman"/>
          <w:szCs w:val="24"/>
        </w:rPr>
        <w:t>event.  Pamela Pridgen thanked MLC staff for hard work during the PLD symposium on Feb</w:t>
      </w:r>
      <w:r w:rsidR="00A94CAE" w:rsidRPr="00C2776F">
        <w:rPr>
          <w:rFonts w:cs="Times New Roman"/>
          <w:szCs w:val="24"/>
        </w:rPr>
        <w:t>ruary</w:t>
      </w:r>
      <w:r w:rsidRPr="00C2776F">
        <w:rPr>
          <w:rFonts w:cs="Times New Roman"/>
          <w:szCs w:val="24"/>
        </w:rPr>
        <w:t xml:space="preserve"> 23.</w:t>
      </w:r>
    </w:p>
    <w:p w14:paraId="6EAECB87" w14:textId="7C85A275" w:rsidR="00123C4D" w:rsidRDefault="00123C4D" w:rsidP="003A2FFC">
      <w:pPr>
        <w:rPr>
          <w:rFonts w:cs="Times New Roman"/>
          <w:szCs w:val="24"/>
        </w:rPr>
      </w:pPr>
    </w:p>
    <w:p w14:paraId="2DB654C5" w14:textId="77777777" w:rsidR="00C65AEA" w:rsidRPr="00C2776F" w:rsidRDefault="00C65AEA" w:rsidP="003A2FFC">
      <w:pPr>
        <w:rPr>
          <w:rFonts w:cs="Times New Roman"/>
          <w:szCs w:val="24"/>
        </w:rPr>
      </w:pPr>
    </w:p>
    <w:p w14:paraId="42C2EE55" w14:textId="77777777" w:rsidR="003A2FFC" w:rsidRPr="00C2776F" w:rsidRDefault="003A2FFC" w:rsidP="003A2FFC">
      <w:pPr>
        <w:rPr>
          <w:rFonts w:cs="Times New Roman"/>
          <w:b/>
          <w:szCs w:val="24"/>
          <w:u w:val="single"/>
        </w:rPr>
      </w:pPr>
      <w:r w:rsidRPr="00C2776F">
        <w:rPr>
          <w:rFonts w:cs="Times New Roman"/>
          <w:b/>
          <w:szCs w:val="24"/>
          <w:u w:val="single"/>
        </w:rPr>
        <w:t>Financial Report</w:t>
      </w:r>
    </w:p>
    <w:p w14:paraId="4B3E091F" w14:textId="77777777" w:rsidR="003A2FFC" w:rsidRPr="00C2776F" w:rsidRDefault="003A2FFC" w:rsidP="003A2FFC">
      <w:pPr>
        <w:rPr>
          <w:rFonts w:cs="Times New Roman"/>
          <w:szCs w:val="24"/>
        </w:rPr>
      </w:pPr>
      <w:r w:rsidRPr="00C2776F">
        <w:rPr>
          <w:rFonts w:cs="Times New Roman"/>
          <w:szCs w:val="24"/>
        </w:rPr>
        <w:t>Lynn Burris, Business Services Director, provided an overview of the agency’s current budget expenditures and answered questions from the board.</w:t>
      </w:r>
    </w:p>
    <w:p w14:paraId="25F0C6BA" w14:textId="77777777" w:rsidR="00890CEB" w:rsidRPr="00C2776F" w:rsidRDefault="00890CEB" w:rsidP="003A2FFC">
      <w:pPr>
        <w:rPr>
          <w:rFonts w:cs="Times New Roman"/>
          <w:szCs w:val="24"/>
        </w:rPr>
      </w:pPr>
    </w:p>
    <w:p w14:paraId="21048698" w14:textId="77777777" w:rsidR="00890CEB" w:rsidRPr="00C2776F" w:rsidRDefault="00890CEB" w:rsidP="003A2FFC">
      <w:pPr>
        <w:rPr>
          <w:rFonts w:cs="Times New Roman"/>
          <w:b/>
          <w:szCs w:val="24"/>
          <w:u w:val="single"/>
        </w:rPr>
      </w:pPr>
      <w:r w:rsidRPr="00C2776F">
        <w:rPr>
          <w:rFonts w:cs="Times New Roman"/>
          <w:b/>
          <w:szCs w:val="24"/>
          <w:u w:val="single"/>
        </w:rPr>
        <w:t>Executive Director’s Report</w:t>
      </w:r>
    </w:p>
    <w:p w14:paraId="45AC3176" w14:textId="4529A670" w:rsidR="00890CEB" w:rsidRPr="00C2776F" w:rsidRDefault="00B35916" w:rsidP="003A2FFC">
      <w:pPr>
        <w:rPr>
          <w:rFonts w:cs="Times New Roman"/>
          <w:szCs w:val="24"/>
        </w:rPr>
      </w:pPr>
      <w:r w:rsidRPr="00C2776F">
        <w:rPr>
          <w:rFonts w:cs="Times New Roman"/>
          <w:szCs w:val="24"/>
        </w:rPr>
        <w:t>Susan Cassagne provided calendar of events from the past two mo</w:t>
      </w:r>
      <w:r w:rsidR="00AF449E" w:rsidRPr="00C2776F">
        <w:rPr>
          <w:rFonts w:cs="Times New Roman"/>
          <w:szCs w:val="24"/>
        </w:rPr>
        <w:t>nths, including several meetings that were held with key legislators and LBO analyst</w:t>
      </w:r>
      <w:r w:rsidR="008F56AA" w:rsidRPr="00C2776F">
        <w:rPr>
          <w:rFonts w:cs="Times New Roman"/>
          <w:szCs w:val="24"/>
        </w:rPr>
        <w:t>s</w:t>
      </w:r>
      <w:r w:rsidR="00AF449E" w:rsidRPr="00C2776F">
        <w:rPr>
          <w:rFonts w:cs="Times New Roman"/>
          <w:szCs w:val="24"/>
        </w:rPr>
        <w:t xml:space="preserve"> to </w:t>
      </w:r>
      <w:r w:rsidR="008F56AA" w:rsidRPr="00C2776F">
        <w:rPr>
          <w:rFonts w:cs="Times New Roman"/>
          <w:szCs w:val="24"/>
        </w:rPr>
        <w:t>provide them with</w:t>
      </w:r>
      <w:r w:rsidR="00AF449E" w:rsidRPr="00C2776F">
        <w:rPr>
          <w:rFonts w:cs="Times New Roman"/>
          <w:szCs w:val="24"/>
        </w:rPr>
        <w:t xml:space="preserve"> information </w:t>
      </w:r>
      <w:r w:rsidR="008F56AA" w:rsidRPr="00C2776F">
        <w:rPr>
          <w:rFonts w:cs="Times New Roman"/>
          <w:szCs w:val="24"/>
        </w:rPr>
        <w:t>they needed in considering</w:t>
      </w:r>
      <w:r w:rsidR="00AF449E" w:rsidRPr="00C2776F">
        <w:rPr>
          <w:rFonts w:cs="Times New Roman"/>
          <w:szCs w:val="24"/>
        </w:rPr>
        <w:t xml:space="preserve"> MLC’s FY18 budget.  Visited Hancock County Boa</w:t>
      </w:r>
      <w:r w:rsidR="008F56AA" w:rsidRPr="00C2776F">
        <w:rPr>
          <w:rFonts w:cs="Times New Roman"/>
          <w:szCs w:val="24"/>
        </w:rPr>
        <w:t>rd of Supervisors regarding LS&amp;S</w:t>
      </w:r>
      <w:r w:rsidR="00AF449E" w:rsidRPr="00C2776F">
        <w:rPr>
          <w:rFonts w:cs="Times New Roman"/>
          <w:szCs w:val="24"/>
        </w:rPr>
        <w:t xml:space="preserve"> takeover.  Sent email to representative</w:t>
      </w:r>
      <w:r w:rsidR="00A94CAE" w:rsidRPr="00C2776F">
        <w:rPr>
          <w:rFonts w:cs="Times New Roman"/>
          <w:szCs w:val="24"/>
        </w:rPr>
        <w:t>s and</w:t>
      </w:r>
      <w:r w:rsidR="008F56AA" w:rsidRPr="00C2776F">
        <w:rPr>
          <w:rFonts w:cs="Times New Roman"/>
          <w:szCs w:val="24"/>
        </w:rPr>
        <w:t xml:space="preserve"> s</w:t>
      </w:r>
      <w:r w:rsidR="00AF449E" w:rsidRPr="00C2776F">
        <w:rPr>
          <w:rFonts w:cs="Times New Roman"/>
          <w:szCs w:val="24"/>
        </w:rPr>
        <w:t>enator</w:t>
      </w:r>
      <w:r w:rsidR="008F56AA" w:rsidRPr="00C2776F">
        <w:rPr>
          <w:rFonts w:cs="Times New Roman"/>
          <w:szCs w:val="24"/>
        </w:rPr>
        <w:t>s</w:t>
      </w:r>
      <w:r w:rsidR="00AF449E" w:rsidRPr="00C2776F">
        <w:rPr>
          <w:rFonts w:cs="Times New Roman"/>
          <w:szCs w:val="24"/>
        </w:rPr>
        <w:t xml:space="preserve"> Thad Cochran’s </w:t>
      </w:r>
      <w:r w:rsidR="008F56AA" w:rsidRPr="00C2776F">
        <w:rPr>
          <w:rFonts w:cs="Times New Roman"/>
          <w:szCs w:val="24"/>
        </w:rPr>
        <w:t xml:space="preserve">and Roger Wicker’s </w:t>
      </w:r>
      <w:r w:rsidR="00AF449E" w:rsidRPr="00C2776F">
        <w:rPr>
          <w:rFonts w:cs="Times New Roman"/>
          <w:szCs w:val="24"/>
        </w:rPr>
        <w:t>office</w:t>
      </w:r>
      <w:r w:rsidR="008F56AA" w:rsidRPr="00C2776F">
        <w:rPr>
          <w:rFonts w:cs="Times New Roman"/>
          <w:szCs w:val="24"/>
        </w:rPr>
        <w:t>s</w:t>
      </w:r>
      <w:r w:rsidR="00AF449E" w:rsidRPr="00C2776F">
        <w:rPr>
          <w:rFonts w:cs="Times New Roman"/>
          <w:szCs w:val="24"/>
        </w:rPr>
        <w:t xml:space="preserve"> about President Trump’s proposed federal budget cuts for FY18.</w:t>
      </w:r>
    </w:p>
    <w:p w14:paraId="79F25734" w14:textId="77777777" w:rsidR="00890CEB" w:rsidRPr="00C2776F" w:rsidRDefault="00890CEB" w:rsidP="003A2FFC">
      <w:pPr>
        <w:rPr>
          <w:rFonts w:cs="Times New Roman"/>
          <w:szCs w:val="24"/>
        </w:rPr>
      </w:pPr>
    </w:p>
    <w:p w14:paraId="61084FD6" w14:textId="77777777" w:rsidR="00AF449E" w:rsidRPr="00C2776F" w:rsidRDefault="00AF449E" w:rsidP="003A2FFC">
      <w:pPr>
        <w:rPr>
          <w:rFonts w:cs="Times New Roman"/>
          <w:b/>
          <w:szCs w:val="24"/>
          <w:u w:val="single"/>
        </w:rPr>
      </w:pPr>
      <w:r w:rsidRPr="00C2776F">
        <w:rPr>
          <w:rFonts w:cs="Times New Roman"/>
          <w:b/>
          <w:szCs w:val="24"/>
          <w:u w:val="single"/>
        </w:rPr>
        <w:t>Special Reports</w:t>
      </w:r>
    </w:p>
    <w:p w14:paraId="16EBBEF4" w14:textId="77777777" w:rsidR="00AF449E" w:rsidRPr="00C2776F" w:rsidRDefault="00AF449E" w:rsidP="003A2FFC">
      <w:pPr>
        <w:rPr>
          <w:rFonts w:cs="Times New Roman"/>
          <w:szCs w:val="24"/>
        </w:rPr>
      </w:pPr>
      <w:r w:rsidRPr="00C2776F">
        <w:rPr>
          <w:rFonts w:cs="Times New Roman"/>
          <w:szCs w:val="24"/>
        </w:rPr>
        <w:t xml:space="preserve">Susan Liles presented a film of the Library Day at the Capitol event on March 14, and Sunflower County Library System. Both films highlighted why libraries are important to the communities they serve and </w:t>
      </w:r>
      <w:r w:rsidR="008F56AA" w:rsidRPr="00C2776F">
        <w:rPr>
          <w:rFonts w:cs="Times New Roman"/>
          <w:szCs w:val="24"/>
        </w:rPr>
        <w:t xml:space="preserve">why </w:t>
      </w:r>
      <w:r w:rsidRPr="00C2776F">
        <w:rPr>
          <w:rFonts w:cs="Times New Roman"/>
          <w:szCs w:val="24"/>
        </w:rPr>
        <w:t>funding from MLC is necessary.  Tracy Carr, Library Services Director</w:t>
      </w:r>
      <w:r w:rsidR="008F56AA" w:rsidRPr="00C2776F">
        <w:rPr>
          <w:rFonts w:cs="Times New Roman"/>
          <w:szCs w:val="24"/>
        </w:rPr>
        <w:t>,</w:t>
      </w:r>
      <w:r w:rsidRPr="00C2776F">
        <w:rPr>
          <w:rFonts w:cs="Times New Roman"/>
          <w:szCs w:val="24"/>
        </w:rPr>
        <w:t xml:space="preserve"> and Jennifer Peacock, Administrative Services Director</w:t>
      </w:r>
      <w:r w:rsidR="008F56AA" w:rsidRPr="00C2776F">
        <w:rPr>
          <w:rFonts w:cs="Times New Roman"/>
          <w:szCs w:val="24"/>
        </w:rPr>
        <w:t>,</w:t>
      </w:r>
      <w:r w:rsidRPr="00C2776F">
        <w:rPr>
          <w:rFonts w:cs="Times New Roman"/>
          <w:szCs w:val="24"/>
        </w:rPr>
        <w:t xml:space="preserve"> each provided highlights of activities in their area.</w:t>
      </w:r>
    </w:p>
    <w:p w14:paraId="6D0953EE" w14:textId="77777777" w:rsidR="003A2FFC" w:rsidRPr="00C2776F" w:rsidRDefault="003A2FFC" w:rsidP="003A2FFC">
      <w:pPr>
        <w:rPr>
          <w:rFonts w:cs="Times New Roman"/>
          <w:szCs w:val="24"/>
        </w:rPr>
      </w:pPr>
    </w:p>
    <w:p w14:paraId="19E5C1A2" w14:textId="77777777" w:rsidR="003A2FFC" w:rsidRPr="00C2776F" w:rsidRDefault="003A2FFC" w:rsidP="003A2FFC">
      <w:pPr>
        <w:rPr>
          <w:rFonts w:cs="Times New Roman"/>
          <w:b/>
          <w:szCs w:val="24"/>
          <w:u w:val="single"/>
        </w:rPr>
      </w:pPr>
      <w:r w:rsidRPr="00C2776F">
        <w:rPr>
          <w:rFonts w:cs="Times New Roman"/>
          <w:b/>
          <w:szCs w:val="24"/>
          <w:u w:val="single"/>
        </w:rPr>
        <w:t>Public Comments</w:t>
      </w:r>
    </w:p>
    <w:p w14:paraId="1E42142F" w14:textId="77777777" w:rsidR="003A2FFC" w:rsidRPr="00C2776F" w:rsidRDefault="00AF449E" w:rsidP="003A2FFC">
      <w:pPr>
        <w:rPr>
          <w:rFonts w:cs="Times New Roman"/>
          <w:szCs w:val="24"/>
        </w:rPr>
      </w:pPr>
      <w:r w:rsidRPr="00C2776F">
        <w:rPr>
          <w:rFonts w:cs="Times New Roman"/>
          <w:szCs w:val="24"/>
        </w:rPr>
        <w:t>None.</w:t>
      </w:r>
    </w:p>
    <w:p w14:paraId="680D089E" w14:textId="77777777" w:rsidR="003A2FFC" w:rsidRPr="00C2776F" w:rsidRDefault="003A2FFC" w:rsidP="003A2FFC">
      <w:pPr>
        <w:rPr>
          <w:rFonts w:cs="Times New Roman"/>
          <w:szCs w:val="24"/>
        </w:rPr>
      </w:pPr>
    </w:p>
    <w:p w14:paraId="5710826B" w14:textId="77777777" w:rsidR="003A2FFC" w:rsidRPr="00C2776F" w:rsidRDefault="003A2FFC" w:rsidP="003A2FFC">
      <w:pPr>
        <w:rPr>
          <w:rFonts w:cs="Times New Roman"/>
          <w:b/>
          <w:szCs w:val="24"/>
          <w:u w:val="single"/>
        </w:rPr>
      </w:pPr>
      <w:r w:rsidRPr="00C2776F">
        <w:rPr>
          <w:rFonts w:cs="Times New Roman"/>
          <w:b/>
          <w:szCs w:val="24"/>
          <w:u w:val="single"/>
        </w:rPr>
        <w:t>Action Item</w:t>
      </w:r>
      <w:r w:rsidR="003C5012" w:rsidRPr="00C2776F">
        <w:rPr>
          <w:rFonts w:cs="Times New Roman"/>
          <w:b/>
          <w:szCs w:val="24"/>
          <w:u w:val="single"/>
        </w:rPr>
        <w:t>s</w:t>
      </w:r>
    </w:p>
    <w:p w14:paraId="2F6827BA" w14:textId="77777777" w:rsidR="003A2FFC" w:rsidRPr="00C2776F" w:rsidRDefault="003A2FFC" w:rsidP="003A2FFC">
      <w:pPr>
        <w:ind w:left="2160" w:hanging="2160"/>
        <w:rPr>
          <w:rFonts w:cs="Times New Roman"/>
          <w:b/>
          <w:i/>
          <w:szCs w:val="24"/>
        </w:rPr>
      </w:pPr>
      <w:r w:rsidRPr="00C2776F">
        <w:rPr>
          <w:rFonts w:cs="Times New Roman"/>
          <w:b/>
          <w:i/>
          <w:szCs w:val="24"/>
        </w:rPr>
        <w:t>Recommendation:</w:t>
      </w:r>
      <w:r w:rsidRPr="00C2776F">
        <w:rPr>
          <w:rFonts w:cs="Times New Roman"/>
          <w:b/>
          <w:i/>
          <w:szCs w:val="24"/>
        </w:rPr>
        <w:tab/>
        <w:t xml:space="preserve">Approve an </w:t>
      </w:r>
      <w:r w:rsidR="00325B2C" w:rsidRPr="00C2776F">
        <w:rPr>
          <w:rFonts w:cs="Times New Roman"/>
          <w:b/>
          <w:i/>
          <w:szCs w:val="24"/>
        </w:rPr>
        <w:t>extension of the March 31, 2017 deadline for receipt of the annual audit for the Washington County Library System until May 1, 2017.</w:t>
      </w:r>
    </w:p>
    <w:p w14:paraId="49C8D0C7" w14:textId="77777777" w:rsidR="003A2FFC" w:rsidRPr="00C2776F" w:rsidRDefault="003A2FFC" w:rsidP="003A2FFC">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t>Jolee Hussey</w:t>
      </w:r>
    </w:p>
    <w:p w14:paraId="37FE43B3" w14:textId="77777777" w:rsidR="003A2FFC" w:rsidRPr="00C2776F" w:rsidRDefault="003A2FFC" w:rsidP="003A2FFC">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307808F6" w14:textId="77777777" w:rsidR="003A2FFC" w:rsidRPr="00C2776F" w:rsidRDefault="003A2FFC" w:rsidP="003A2FFC">
      <w:pPr>
        <w:rPr>
          <w:rFonts w:cs="Times New Roman"/>
          <w:szCs w:val="24"/>
        </w:rPr>
      </w:pPr>
    </w:p>
    <w:p w14:paraId="07FCA488" w14:textId="77777777" w:rsidR="00325B2C" w:rsidRPr="00C2776F" w:rsidRDefault="00325B2C" w:rsidP="00325B2C">
      <w:pPr>
        <w:ind w:left="2160" w:hanging="2160"/>
        <w:rPr>
          <w:rFonts w:cs="Times New Roman"/>
          <w:b/>
          <w:i/>
          <w:szCs w:val="24"/>
        </w:rPr>
      </w:pPr>
      <w:r w:rsidRPr="00C2776F">
        <w:rPr>
          <w:rFonts w:cs="Times New Roman"/>
          <w:b/>
          <w:i/>
          <w:szCs w:val="24"/>
        </w:rPr>
        <w:t>Recommendation:</w:t>
      </w:r>
      <w:r w:rsidRPr="00C2776F">
        <w:rPr>
          <w:rFonts w:cs="Times New Roman"/>
          <w:b/>
          <w:i/>
          <w:szCs w:val="24"/>
        </w:rPr>
        <w:tab/>
        <w:t>Approve an extension of the March 31, 2017 deadline for receipt of the annual audit for the Carnegie Public Library of Clarksdale and Coahoma County until April 30, 2017.</w:t>
      </w:r>
    </w:p>
    <w:p w14:paraId="02409CBF" w14:textId="77777777" w:rsidR="00325B2C" w:rsidRPr="00C2776F" w:rsidRDefault="00325B2C" w:rsidP="003A2FFC">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t>Pamela Pridgen</w:t>
      </w:r>
    </w:p>
    <w:p w14:paraId="03CA0CBA" w14:textId="77777777" w:rsidR="00325B2C" w:rsidRPr="00C2776F" w:rsidRDefault="00325B2C" w:rsidP="003A2FFC">
      <w:pPr>
        <w:rPr>
          <w:rFonts w:cs="Times New Roman"/>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7956FE08" w14:textId="77777777" w:rsidR="00325B2C" w:rsidRPr="00C2776F" w:rsidRDefault="00325B2C" w:rsidP="003A2FFC">
      <w:pPr>
        <w:rPr>
          <w:rFonts w:cs="Times New Roman"/>
          <w:szCs w:val="24"/>
        </w:rPr>
      </w:pPr>
    </w:p>
    <w:p w14:paraId="195C6E2A" w14:textId="77777777" w:rsidR="00325B2C" w:rsidRPr="00C2776F" w:rsidRDefault="00A5574D" w:rsidP="00A5574D">
      <w:pPr>
        <w:ind w:left="2160" w:hanging="2160"/>
        <w:rPr>
          <w:rFonts w:cs="Times New Roman"/>
          <w:b/>
          <w:i/>
          <w:szCs w:val="24"/>
        </w:rPr>
      </w:pPr>
      <w:r w:rsidRPr="00C2776F">
        <w:rPr>
          <w:rFonts w:cs="Times New Roman"/>
          <w:b/>
          <w:i/>
          <w:szCs w:val="24"/>
        </w:rPr>
        <w:t>Recommendation:</w:t>
      </w:r>
      <w:r w:rsidRPr="00C2776F">
        <w:rPr>
          <w:rFonts w:cs="Times New Roman"/>
          <w:b/>
          <w:i/>
          <w:szCs w:val="24"/>
        </w:rPr>
        <w:tab/>
        <w:t>Approve a change in the educational requirements for the directors of library systems whose service area population is less than 15,000 (Rural Library Systems), and amend the Accreditation Program Measures, as follows:</w:t>
      </w:r>
    </w:p>
    <w:p w14:paraId="2F818D1D" w14:textId="77777777" w:rsidR="00C65AEA" w:rsidRDefault="00C65AEA" w:rsidP="00A5574D">
      <w:pPr>
        <w:rPr>
          <w:rFonts w:cs="Times New Roman"/>
          <w:b/>
          <w:szCs w:val="24"/>
        </w:rPr>
      </w:pPr>
    </w:p>
    <w:p w14:paraId="48AA33B3" w14:textId="17DDB550" w:rsidR="00A5574D" w:rsidRPr="00C65AEA" w:rsidRDefault="00C65AEA" w:rsidP="00A5574D">
      <w:pPr>
        <w:rPr>
          <w:rFonts w:cs="Times New Roman"/>
          <w:b/>
          <w:sz w:val="22"/>
        </w:rPr>
      </w:pPr>
      <w:r w:rsidRPr="00C65AEA">
        <w:rPr>
          <w:rFonts w:cs="Times New Roman"/>
          <w:b/>
          <w:sz w:val="22"/>
        </w:rPr>
        <w:t>S</w:t>
      </w:r>
      <w:r w:rsidR="00A5574D" w:rsidRPr="00C65AEA">
        <w:rPr>
          <w:rFonts w:cs="Times New Roman"/>
          <w:b/>
          <w:sz w:val="22"/>
        </w:rPr>
        <w:t>TAFFING</w:t>
      </w:r>
    </w:p>
    <w:p w14:paraId="448E35F7" w14:textId="77777777" w:rsidR="00A5574D" w:rsidRPr="00C65AEA" w:rsidRDefault="00B32BE6" w:rsidP="00A5574D">
      <w:pPr>
        <w:ind w:left="2160" w:hanging="1440"/>
        <w:rPr>
          <w:rFonts w:cs="Times New Roman"/>
          <w:b/>
          <w:sz w:val="22"/>
        </w:rPr>
      </w:pPr>
      <w:r w:rsidRPr="00C65AEA">
        <w:rPr>
          <w:rFonts w:cs="Times New Roman"/>
          <w:b/>
          <w:sz w:val="22"/>
        </w:rPr>
        <w:t>18.  S1</w:t>
      </w:r>
      <w:r w:rsidR="00A5574D" w:rsidRPr="00C65AEA">
        <w:rPr>
          <w:rFonts w:cs="Times New Roman"/>
          <w:b/>
          <w:sz w:val="22"/>
        </w:rPr>
        <w:t>a.</w:t>
      </w:r>
      <w:r w:rsidR="00A5574D" w:rsidRPr="00C65AEA">
        <w:rPr>
          <w:rFonts w:cs="Times New Roman"/>
          <w:b/>
          <w:sz w:val="22"/>
        </w:rPr>
        <w:tab/>
        <w:t>A library system with a service area population of greater than 15,000 must have a permanent, paid, full-time director who has, or will have within three (3) years of hire, a master’s degree in Library Science from a school accredited by the American Library Association.</w:t>
      </w:r>
    </w:p>
    <w:p w14:paraId="1EB919B4" w14:textId="77777777" w:rsidR="00A5574D" w:rsidRPr="00C65AEA" w:rsidRDefault="00A5574D" w:rsidP="007C6146">
      <w:pPr>
        <w:ind w:left="2160" w:hanging="1440"/>
        <w:rPr>
          <w:rFonts w:cs="Times New Roman"/>
          <w:b/>
          <w:sz w:val="22"/>
        </w:rPr>
      </w:pPr>
      <w:r w:rsidRPr="00C65AEA">
        <w:rPr>
          <w:rFonts w:cs="Times New Roman"/>
          <w:b/>
          <w:sz w:val="22"/>
        </w:rPr>
        <w:t>18.  S1b.</w:t>
      </w:r>
      <w:r w:rsidRPr="00C65AEA">
        <w:rPr>
          <w:rFonts w:cs="Times New Roman"/>
          <w:b/>
          <w:sz w:val="22"/>
        </w:rPr>
        <w:tab/>
        <w:t>A rural library system, whose se</w:t>
      </w:r>
      <w:r w:rsidR="007C6146" w:rsidRPr="00C65AEA">
        <w:rPr>
          <w:rFonts w:cs="Times New Roman"/>
          <w:b/>
          <w:sz w:val="22"/>
        </w:rPr>
        <w:t>rvice area population is less t</w:t>
      </w:r>
      <w:r w:rsidRPr="00C65AEA">
        <w:rPr>
          <w:rFonts w:cs="Times New Roman"/>
          <w:b/>
          <w:sz w:val="22"/>
        </w:rPr>
        <w:t>han 15,000 may</w:t>
      </w:r>
      <w:r w:rsidR="007C6146" w:rsidRPr="00C65AEA">
        <w:rPr>
          <w:rFonts w:cs="Times New Roman"/>
          <w:b/>
          <w:sz w:val="22"/>
        </w:rPr>
        <w:t xml:space="preserve"> employ a permanent, paid, full</w:t>
      </w:r>
      <w:r w:rsidRPr="00C65AEA">
        <w:rPr>
          <w:rFonts w:cs="Times New Roman"/>
          <w:b/>
          <w:sz w:val="22"/>
        </w:rPr>
        <w:t>-time director who has a bachelor’s d</w:t>
      </w:r>
      <w:r w:rsidR="007C6146" w:rsidRPr="00C65AEA">
        <w:rPr>
          <w:rFonts w:cs="Times New Roman"/>
          <w:b/>
          <w:sz w:val="22"/>
        </w:rPr>
        <w:t>eg</w:t>
      </w:r>
      <w:r w:rsidRPr="00C65AEA">
        <w:rPr>
          <w:rFonts w:cs="Times New Roman"/>
          <w:b/>
          <w:sz w:val="22"/>
        </w:rPr>
        <w:t xml:space="preserve">ree, and who agrees to complete </w:t>
      </w:r>
      <w:r w:rsidR="007C6146" w:rsidRPr="00C65AEA">
        <w:rPr>
          <w:rFonts w:cs="Times New Roman"/>
          <w:b/>
          <w:sz w:val="22"/>
        </w:rPr>
        <w:t>three specific</w:t>
      </w:r>
      <w:r w:rsidRPr="00C65AEA">
        <w:rPr>
          <w:rFonts w:cs="Times New Roman"/>
          <w:b/>
          <w:sz w:val="22"/>
        </w:rPr>
        <w:t xml:space="preserve"> master’s </w:t>
      </w:r>
      <w:r w:rsidR="007C6146" w:rsidRPr="00C65AEA">
        <w:rPr>
          <w:rFonts w:cs="Times New Roman"/>
          <w:b/>
          <w:sz w:val="22"/>
        </w:rPr>
        <w:t>level classes (at leas</w:t>
      </w:r>
      <w:r w:rsidRPr="00C65AEA">
        <w:rPr>
          <w:rFonts w:cs="Times New Roman"/>
          <w:b/>
          <w:sz w:val="22"/>
        </w:rPr>
        <w:t>t one per year for t</w:t>
      </w:r>
      <w:r w:rsidR="007C6146" w:rsidRPr="00C65AEA">
        <w:rPr>
          <w:rFonts w:cs="Times New Roman"/>
          <w:b/>
          <w:sz w:val="22"/>
        </w:rPr>
        <w:t>hree</w:t>
      </w:r>
      <w:r w:rsidRPr="00C65AEA">
        <w:rPr>
          <w:rFonts w:cs="Times New Roman"/>
          <w:b/>
          <w:sz w:val="22"/>
        </w:rPr>
        <w:t xml:space="preserve"> years) from a school accredited by the American Library Association; attend specific continuing educ</w:t>
      </w:r>
      <w:r w:rsidR="007C6146" w:rsidRPr="00C65AEA">
        <w:rPr>
          <w:rFonts w:cs="Times New Roman"/>
          <w:b/>
          <w:sz w:val="22"/>
        </w:rPr>
        <w:t>ational</w:t>
      </w:r>
      <w:r w:rsidRPr="00C65AEA">
        <w:rPr>
          <w:rFonts w:cs="Times New Roman"/>
          <w:b/>
          <w:sz w:val="22"/>
        </w:rPr>
        <w:t xml:space="preserve"> workshops, annually, as offered by MLC; and submit Annual Reports, comple</w:t>
      </w:r>
      <w:r w:rsidR="007C6146" w:rsidRPr="00C65AEA">
        <w:rPr>
          <w:rFonts w:cs="Times New Roman"/>
          <w:b/>
          <w:sz w:val="22"/>
        </w:rPr>
        <w:t>t</w:t>
      </w:r>
      <w:r w:rsidRPr="00C65AEA">
        <w:rPr>
          <w:rFonts w:cs="Times New Roman"/>
          <w:b/>
          <w:sz w:val="22"/>
        </w:rPr>
        <w:t>ed by the Chair of the</w:t>
      </w:r>
      <w:r w:rsidR="007C6146" w:rsidRPr="00C65AEA">
        <w:rPr>
          <w:rFonts w:cs="Times New Roman"/>
          <w:b/>
          <w:sz w:val="22"/>
        </w:rPr>
        <w:t xml:space="preserve"> </w:t>
      </w:r>
      <w:r w:rsidRPr="00C65AEA">
        <w:rPr>
          <w:rFonts w:cs="Times New Roman"/>
          <w:b/>
          <w:sz w:val="22"/>
        </w:rPr>
        <w:t>Administrative Board of Trustees.</w:t>
      </w:r>
    </w:p>
    <w:p w14:paraId="3E1BC11E" w14:textId="77777777" w:rsidR="00B32BE6" w:rsidRPr="00C2776F" w:rsidRDefault="00B32BE6" w:rsidP="00B32BE6">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t>Janet Armour</w:t>
      </w:r>
    </w:p>
    <w:p w14:paraId="49CC749D" w14:textId="77777777" w:rsidR="00B32BE6" w:rsidRPr="00C2776F" w:rsidRDefault="00B32BE6" w:rsidP="00B32BE6">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4D2C52E8" w14:textId="77777777" w:rsidR="00325B2C" w:rsidRPr="00C2776F" w:rsidRDefault="00C1758D" w:rsidP="00C1758D">
      <w:pPr>
        <w:ind w:left="2160" w:hanging="2160"/>
        <w:rPr>
          <w:rFonts w:cs="Times New Roman"/>
          <w:b/>
          <w:i/>
          <w:szCs w:val="24"/>
        </w:rPr>
      </w:pPr>
      <w:bookmarkStart w:id="0" w:name="_GoBack"/>
      <w:bookmarkEnd w:id="0"/>
      <w:r w:rsidRPr="00C2776F">
        <w:rPr>
          <w:rFonts w:cs="Times New Roman"/>
          <w:b/>
          <w:i/>
          <w:szCs w:val="24"/>
        </w:rPr>
        <w:t>Recommendation:</w:t>
      </w:r>
      <w:r w:rsidRPr="00C2776F">
        <w:rPr>
          <w:rFonts w:cs="Times New Roman"/>
          <w:b/>
          <w:i/>
          <w:szCs w:val="24"/>
        </w:rPr>
        <w:tab/>
        <w:t>Approve the Revised Policy #17-01, which sets forth the standards for usage of state-owned wireless communication devices by Mississippi Library Commission employees.</w:t>
      </w:r>
    </w:p>
    <w:p w14:paraId="38757D40" w14:textId="77777777" w:rsidR="00C1758D" w:rsidRPr="00C2776F" w:rsidRDefault="00C1758D" w:rsidP="003A2FFC">
      <w:pPr>
        <w:rPr>
          <w:rFonts w:cs="Times New Roman"/>
          <w:b/>
          <w:szCs w:val="24"/>
        </w:rPr>
      </w:pPr>
      <w:r w:rsidRPr="00C2776F">
        <w:rPr>
          <w:rFonts w:cs="Times New Roman"/>
          <w:b/>
          <w:szCs w:val="24"/>
        </w:rPr>
        <w:t>Motion:</w:t>
      </w:r>
      <w:r w:rsidRPr="00C2776F">
        <w:rPr>
          <w:rFonts w:cs="Times New Roman"/>
          <w:b/>
          <w:szCs w:val="24"/>
        </w:rPr>
        <w:tab/>
      </w:r>
      <w:r w:rsidRPr="00C2776F">
        <w:rPr>
          <w:rFonts w:cs="Times New Roman"/>
          <w:b/>
          <w:szCs w:val="24"/>
        </w:rPr>
        <w:tab/>
      </w:r>
      <w:r w:rsidR="00B32BE6" w:rsidRPr="00C2776F">
        <w:rPr>
          <w:rFonts w:cs="Times New Roman"/>
          <w:b/>
          <w:szCs w:val="24"/>
        </w:rPr>
        <w:t>Suzanne Poynor</w:t>
      </w:r>
    </w:p>
    <w:p w14:paraId="0E52DA78" w14:textId="77777777" w:rsidR="00C1758D" w:rsidRPr="00C2776F" w:rsidRDefault="00C1758D" w:rsidP="003A2FFC">
      <w:pPr>
        <w:rPr>
          <w:rFonts w:cs="Times New Roman"/>
          <w:b/>
          <w:szCs w:val="24"/>
        </w:rPr>
      </w:pPr>
      <w:r w:rsidRPr="00C2776F">
        <w:rPr>
          <w:rFonts w:cs="Times New Roman"/>
          <w:b/>
          <w:szCs w:val="24"/>
        </w:rPr>
        <w:t>Action:</w:t>
      </w:r>
      <w:r w:rsidRPr="00C2776F">
        <w:rPr>
          <w:rFonts w:cs="Times New Roman"/>
          <w:b/>
          <w:szCs w:val="24"/>
        </w:rPr>
        <w:tab/>
      </w:r>
      <w:r w:rsidRPr="00C2776F">
        <w:rPr>
          <w:rFonts w:cs="Times New Roman"/>
          <w:b/>
          <w:szCs w:val="24"/>
        </w:rPr>
        <w:tab/>
        <w:t>Approved.</w:t>
      </w:r>
    </w:p>
    <w:p w14:paraId="1B93D562" w14:textId="77777777" w:rsidR="00325B2C" w:rsidRPr="00C2776F" w:rsidRDefault="00325B2C" w:rsidP="003A2FFC">
      <w:pPr>
        <w:rPr>
          <w:rFonts w:cs="Times New Roman"/>
          <w:szCs w:val="24"/>
        </w:rPr>
      </w:pPr>
    </w:p>
    <w:p w14:paraId="116DD564" w14:textId="77777777" w:rsidR="00325B2C" w:rsidRPr="00C2776F" w:rsidRDefault="003C5012" w:rsidP="003A2FFC">
      <w:pPr>
        <w:rPr>
          <w:rFonts w:cs="Times New Roman"/>
          <w:b/>
          <w:szCs w:val="24"/>
          <w:u w:val="single"/>
        </w:rPr>
      </w:pPr>
      <w:r w:rsidRPr="00C2776F">
        <w:rPr>
          <w:rFonts w:cs="Times New Roman"/>
          <w:b/>
          <w:szCs w:val="24"/>
          <w:u w:val="single"/>
        </w:rPr>
        <w:t>Discussion Item</w:t>
      </w:r>
    </w:p>
    <w:p w14:paraId="3DA00710" w14:textId="2390A0BA" w:rsidR="00325B2C" w:rsidRPr="00C2776F" w:rsidRDefault="003C5012" w:rsidP="003A2FFC">
      <w:pPr>
        <w:rPr>
          <w:rFonts w:cs="Times New Roman"/>
          <w:szCs w:val="24"/>
        </w:rPr>
      </w:pPr>
      <w:r w:rsidRPr="00C2776F">
        <w:rPr>
          <w:rFonts w:cs="Times New Roman"/>
          <w:b/>
          <w:szCs w:val="24"/>
        </w:rPr>
        <w:t>Evaluation of the Library Services and Technology Act (LSTA)-Five Year Plan (2013-2017)</w:t>
      </w:r>
      <w:r w:rsidR="00B32BE6" w:rsidRPr="00C2776F">
        <w:rPr>
          <w:rFonts w:cs="Times New Roman"/>
          <w:szCs w:val="24"/>
        </w:rPr>
        <w:t xml:space="preserve"> – Susan Cassagne gave an</w:t>
      </w:r>
      <w:r w:rsidRPr="00C2776F">
        <w:rPr>
          <w:rFonts w:cs="Times New Roman"/>
          <w:szCs w:val="24"/>
        </w:rPr>
        <w:t xml:space="preserve"> overview of the </w:t>
      </w:r>
      <w:r w:rsidR="00B32BE6" w:rsidRPr="00C2776F">
        <w:rPr>
          <w:rFonts w:cs="Times New Roman"/>
          <w:szCs w:val="24"/>
        </w:rPr>
        <w:t xml:space="preserve">evaluation of the current </w:t>
      </w:r>
      <w:r w:rsidR="00502E39" w:rsidRPr="00C2776F">
        <w:rPr>
          <w:rFonts w:cs="Times New Roman"/>
          <w:szCs w:val="24"/>
        </w:rPr>
        <w:t>five-</w:t>
      </w:r>
      <w:r w:rsidRPr="00C2776F">
        <w:rPr>
          <w:rFonts w:cs="Times New Roman"/>
          <w:szCs w:val="24"/>
        </w:rPr>
        <w:t>year plan, by reviewing doc</w:t>
      </w:r>
      <w:r w:rsidR="007F5D70" w:rsidRPr="00C2776F">
        <w:rPr>
          <w:rFonts w:cs="Times New Roman"/>
          <w:szCs w:val="24"/>
        </w:rPr>
        <w:t>u</w:t>
      </w:r>
      <w:r w:rsidRPr="00C2776F">
        <w:rPr>
          <w:rFonts w:cs="Times New Roman"/>
          <w:szCs w:val="24"/>
        </w:rPr>
        <w:t>ments and content.  The</w:t>
      </w:r>
      <w:r w:rsidR="00B32BE6" w:rsidRPr="00C2776F">
        <w:rPr>
          <w:rFonts w:cs="Times New Roman"/>
          <w:szCs w:val="24"/>
        </w:rPr>
        <w:t xml:space="preserve"> new plan for federal years 2018-2022</w:t>
      </w:r>
      <w:r w:rsidR="00460EE4" w:rsidRPr="00C2776F">
        <w:rPr>
          <w:rFonts w:cs="Times New Roman"/>
          <w:szCs w:val="24"/>
        </w:rPr>
        <w:t xml:space="preserve"> </w:t>
      </w:r>
      <w:r w:rsidR="00B32BE6" w:rsidRPr="00C2776F">
        <w:rPr>
          <w:rFonts w:cs="Times New Roman"/>
          <w:szCs w:val="24"/>
        </w:rPr>
        <w:t>will be</w:t>
      </w:r>
      <w:r w:rsidR="007F5D70" w:rsidRPr="00C2776F">
        <w:rPr>
          <w:rFonts w:cs="Times New Roman"/>
          <w:szCs w:val="24"/>
        </w:rPr>
        <w:t xml:space="preserve"> due</w:t>
      </w:r>
      <w:r w:rsidR="00A21043" w:rsidRPr="00C2776F">
        <w:rPr>
          <w:rFonts w:cs="Times New Roman"/>
          <w:szCs w:val="24"/>
        </w:rPr>
        <w:t xml:space="preserve"> June 30, 2017.</w:t>
      </w:r>
      <w:r w:rsidR="007F5D70" w:rsidRPr="00C2776F">
        <w:rPr>
          <w:rFonts w:cs="Times New Roman"/>
          <w:szCs w:val="24"/>
        </w:rPr>
        <w:t xml:space="preserve"> Jennifer</w:t>
      </w:r>
      <w:r w:rsidR="00B32BE6" w:rsidRPr="00C2776F">
        <w:rPr>
          <w:rFonts w:cs="Times New Roman"/>
          <w:szCs w:val="24"/>
        </w:rPr>
        <w:t xml:space="preserve"> Peacock stated that the plan will be</w:t>
      </w:r>
      <w:r w:rsidR="007F5D70" w:rsidRPr="00C2776F">
        <w:rPr>
          <w:rFonts w:cs="Times New Roman"/>
          <w:szCs w:val="24"/>
        </w:rPr>
        <w:t xml:space="preserve"> written very broadly</w:t>
      </w:r>
      <w:r w:rsidR="00B32BE6" w:rsidRPr="00C2776F">
        <w:rPr>
          <w:rFonts w:cs="Times New Roman"/>
          <w:szCs w:val="24"/>
        </w:rPr>
        <w:t>, but will</w:t>
      </w:r>
      <w:r w:rsidR="007F5D70" w:rsidRPr="00C2776F">
        <w:rPr>
          <w:rFonts w:cs="Times New Roman"/>
          <w:szCs w:val="24"/>
        </w:rPr>
        <w:t xml:space="preserve"> fol</w:t>
      </w:r>
      <w:r w:rsidR="00B32BE6" w:rsidRPr="00C2776F">
        <w:rPr>
          <w:rFonts w:cs="Times New Roman"/>
          <w:szCs w:val="24"/>
        </w:rPr>
        <w:t>low</w:t>
      </w:r>
      <w:r w:rsidR="007F5D70" w:rsidRPr="00C2776F">
        <w:rPr>
          <w:rFonts w:cs="Times New Roman"/>
          <w:szCs w:val="24"/>
        </w:rPr>
        <w:t xml:space="preserve"> IMLS guidelines. Pamela asked that prior to approving the plan the board be given a detailed explanation.</w:t>
      </w:r>
    </w:p>
    <w:p w14:paraId="3F3BD152" w14:textId="77777777" w:rsidR="00325B2C" w:rsidRPr="00C2776F" w:rsidRDefault="00325B2C" w:rsidP="003A2FFC">
      <w:pPr>
        <w:rPr>
          <w:rFonts w:cs="Times New Roman"/>
          <w:szCs w:val="24"/>
        </w:rPr>
      </w:pPr>
    </w:p>
    <w:p w14:paraId="74DA0ED4" w14:textId="77777777" w:rsidR="003A2FFC" w:rsidRPr="00C2776F" w:rsidRDefault="003A2FFC" w:rsidP="003A2FFC">
      <w:pPr>
        <w:rPr>
          <w:rFonts w:cs="Times New Roman"/>
          <w:b/>
          <w:szCs w:val="24"/>
          <w:u w:val="single"/>
        </w:rPr>
      </w:pPr>
      <w:r w:rsidRPr="00C2776F">
        <w:rPr>
          <w:rFonts w:cs="Times New Roman"/>
          <w:b/>
          <w:szCs w:val="24"/>
          <w:u w:val="single"/>
        </w:rPr>
        <w:t>Miscellaneous</w:t>
      </w:r>
    </w:p>
    <w:p w14:paraId="6C77C543" w14:textId="77777777" w:rsidR="003A2FFC" w:rsidRPr="00C2776F" w:rsidRDefault="003A2FFC" w:rsidP="007F5D70">
      <w:pPr>
        <w:rPr>
          <w:rFonts w:cs="Times New Roman"/>
          <w:szCs w:val="24"/>
        </w:rPr>
      </w:pPr>
      <w:r w:rsidRPr="00C2776F">
        <w:rPr>
          <w:rFonts w:cs="Times New Roman"/>
          <w:szCs w:val="24"/>
        </w:rPr>
        <w:t>Na</w:t>
      </w:r>
      <w:r w:rsidR="00D22A5D" w:rsidRPr="00C2776F">
        <w:rPr>
          <w:rFonts w:cs="Times New Roman"/>
          <w:szCs w:val="24"/>
        </w:rPr>
        <w:t>tional Library Legislative Day will be held</w:t>
      </w:r>
      <w:r w:rsidRPr="00C2776F">
        <w:rPr>
          <w:rFonts w:cs="Times New Roman"/>
          <w:szCs w:val="24"/>
        </w:rPr>
        <w:t xml:space="preserve"> May 1-2, 2017, </w:t>
      </w:r>
      <w:r w:rsidR="00D22A5D" w:rsidRPr="00C2776F">
        <w:rPr>
          <w:rFonts w:cs="Times New Roman"/>
          <w:szCs w:val="24"/>
        </w:rPr>
        <w:t xml:space="preserve">in Washington, D.C.  MLC will send </w:t>
      </w:r>
      <w:r w:rsidRPr="00C2776F">
        <w:rPr>
          <w:rFonts w:cs="Times New Roman"/>
          <w:szCs w:val="24"/>
        </w:rPr>
        <w:t>BOC Chair</w:t>
      </w:r>
      <w:r w:rsidR="007F5D70" w:rsidRPr="00C2776F">
        <w:rPr>
          <w:rFonts w:cs="Times New Roman"/>
          <w:szCs w:val="24"/>
        </w:rPr>
        <w:t xml:space="preserve"> Marsh </w:t>
      </w:r>
      <w:r w:rsidRPr="00C2776F">
        <w:rPr>
          <w:rFonts w:cs="Times New Roman"/>
          <w:szCs w:val="24"/>
        </w:rPr>
        <w:t>and Executive Director</w:t>
      </w:r>
      <w:r w:rsidR="00D22A5D" w:rsidRPr="00C2776F">
        <w:rPr>
          <w:rFonts w:cs="Times New Roman"/>
          <w:szCs w:val="24"/>
        </w:rPr>
        <w:t xml:space="preserve"> Cassagne;</w:t>
      </w:r>
      <w:r w:rsidRPr="00C2776F">
        <w:rPr>
          <w:rFonts w:cs="Times New Roman"/>
          <w:szCs w:val="24"/>
        </w:rPr>
        <w:t xml:space="preserve"> Jolee Hussey will attend at her own expense.</w:t>
      </w:r>
      <w:r w:rsidR="007F5D70" w:rsidRPr="00C2776F">
        <w:rPr>
          <w:rFonts w:cs="Times New Roman"/>
          <w:szCs w:val="24"/>
        </w:rPr>
        <w:t xml:space="preserve"> Mara Polk, MLA Legislative Chair is scheduling the legislative visits and will get information to Mississippi delegation soon.</w:t>
      </w:r>
    </w:p>
    <w:p w14:paraId="49D78B0F" w14:textId="77777777" w:rsidR="007F5D70" w:rsidRPr="00C2776F" w:rsidRDefault="007F5D70" w:rsidP="007F5D70">
      <w:pPr>
        <w:rPr>
          <w:rFonts w:cs="Times New Roman"/>
          <w:szCs w:val="24"/>
        </w:rPr>
      </w:pPr>
    </w:p>
    <w:p w14:paraId="6CFE91B1" w14:textId="77777777" w:rsidR="007F5D70" w:rsidRPr="00C2776F" w:rsidRDefault="007F5D70" w:rsidP="007F5D70">
      <w:pPr>
        <w:rPr>
          <w:rFonts w:cs="Times New Roman"/>
          <w:b/>
          <w:szCs w:val="24"/>
          <w:u w:val="single"/>
        </w:rPr>
      </w:pPr>
      <w:r w:rsidRPr="00C2776F">
        <w:rPr>
          <w:rFonts w:cs="Times New Roman"/>
          <w:b/>
          <w:szCs w:val="24"/>
          <w:u w:val="single"/>
        </w:rPr>
        <w:t>Updates</w:t>
      </w:r>
    </w:p>
    <w:p w14:paraId="7D282BEF" w14:textId="77777777" w:rsidR="003A2FFC" w:rsidRPr="00C2776F" w:rsidRDefault="003A2FFC" w:rsidP="007F5D70">
      <w:pPr>
        <w:rPr>
          <w:rFonts w:cs="Times New Roman"/>
          <w:szCs w:val="24"/>
        </w:rPr>
      </w:pPr>
      <w:r w:rsidRPr="00C2776F">
        <w:rPr>
          <w:rFonts w:cs="Times New Roman"/>
          <w:szCs w:val="24"/>
        </w:rPr>
        <w:t xml:space="preserve">Hancock County Library System – </w:t>
      </w:r>
      <w:r w:rsidR="00502E39" w:rsidRPr="00C2776F">
        <w:rPr>
          <w:rFonts w:cs="Times New Roman"/>
          <w:szCs w:val="24"/>
        </w:rPr>
        <w:t>the presentation to the Hancock County Board of Supervisors by Library Systems &amp; Services (</w:t>
      </w:r>
      <w:r w:rsidRPr="00C2776F">
        <w:rPr>
          <w:rFonts w:cs="Times New Roman"/>
          <w:szCs w:val="24"/>
        </w:rPr>
        <w:t>a private, for-</w:t>
      </w:r>
      <w:r w:rsidR="00502E39" w:rsidRPr="00C2776F">
        <w:rPr>
          <w:rFonts w:cs="Times New Roman"/>
          <w:szCs w:val="24"/>
        </w:rPr>
        <w:t>profit company that contracts with local governments to take over local library services) continues to be a concern</w:t>
      </w:r>
      <w:r w:rsidRPr="00C2776F">
        <w:rPr>
          <w:rFonts w:cs="Times New Roman"/>
          <w:szCs w:val="24"/>
        </w:rPr>
        <w:t>. MLC is working with the library system to provide assistance and information.</w:t>
      </w:r>
    </w:p>
    <w:p w14:paraId="092A5AC0" w14:textId="77777777" w:rsidR="007F5D70" w:rsidRPr="00C2776F" w:rsidRDefault="007F5D70" w:rsidP="007F5D70">
      <w:pPr>
        <w:rPr>
          <w:rFonts w:cs="Times New Roman"/>
          <w:szCs w:val="24"/>
        </w:rPr>
      </w:pPr>
    </w:p>
    <w:p w14:paraId="38E83305" w14:textId="77777777" w:rsidR="003A2FFC" w:rsidRPr="00C2776F" w:rsidRDefault="003A2FFC" w:rsidP="007F5D70">
      <w:pPr>
        <w:rPr>
          <w:rFonts w:cs="Times New Roman"/>
          <w:szCs w:val="24"/>
        </w:rPr>
      </w:pPr>
      <w:r w:rsidRPr="00C2776F">
        <w:rPr>
          <w:rFonts w:cs="Times New Roman"/>
          <w:szCs w:val="24"/>
        </w:rPr>
        <w:t>Tallahatchie County Library System – Susan Cassagne is working with the director and local funding authorities to keep the lines of communication open to resolve problems in an effort to continue library services to county residents.</w:t>
      </w:r>
    </w:p>
    <w:p w14:paraId="3EFA144B" w14:textId="77777777" w:rsidR="003A2FFC" w:rsidRPr="00C2776F" w:rsidRDefault="003A2FFC" w:rsidP="003A2FFC">
      <w:pPr>
        <w:rPr>
          <w:rFonts w:cs="Times New Roman"/>
          <w:szCs w:val="24"/>
        </w:rPr>
      </w:pPr>
    </w:p>
    <w:p w14:paraId="1AE9540B" w14:textId="77777777" w:rsidR="003A2FFC" w:rsidRPr="00C2776F" w:rsidRDefault="003A2FFC" w:rsidP="003A2FFC">
      <w:pPr>
        <w:rPr>
          <w:rFonts w:cs="Times New Roman"/>
          <w:b/>
          <w:szCs w:val="24"/>
          <w:u w:val="single"/>
        </w:rPr>
      </w:pPr>
      <w:r w:rsidRPr="00C2776F">
        <w:rPr>
          <w:rFonts w:cs="Times New Roman"/>
          <w:b/>
          <w:szCs w:val="24"/>
          <w:u w:val="single"/>
        </w:rPr>
        <w:lastRenderedPageBreak/>
        <w:t>Calendar</w:t>
      </w:r>
    </w:p>
    <w:p w14:paraId="0449F8D3" w14:textId="77777777" w:rsidR="003A2FFC" w:rsidRPr="00C2776F" w:rsidRDefault="003A2FFC" w:rsidP="003A2FFC">
      <w:pPr>
        <w:rPr>
          <w:rFonts w:cs="Times New Roman"/>
          <w:szCs w:val="24"/>
        </w:rPr>
      </w:pPr>
      <w:r w:rsidRPr="00C2776F">
        <w:rPr>
          <w:rFonts w:cs="Times New Roman"/>
          <w:szCs w:val="24"/>
        </w:rPr>
        <w:t>Calendar of Events provided.</w:t>
      </w:r>
    </w:p>
    <w:p w14:paraId="24DB6D6D" w14:textId="77777777" w:rsidR="003A2FFC" w:rsidRPr="00C2776F" w:rsidRDefault="003A2FFC" w:rsidP="003A2FFC">
      <w:pPr>
        <w:rPr>
          <w:rFonts w:cs="Times New Roman"/>
          <w:szCs w:val="24"/>
        </w:rPr>
      </w:pPr>
    </w:p>
    <w:p w14:paraId="1101BFF9" w14:textId="77777777" w:rsidR="003A2FFC" w:rsidRPr="00C2776F" w:rsidRDefault="003A2FFC" w:rsidP="003A2FFC">
      <w:pPr>
        <w:rPr>
          <w:rFonts w:cs="Times New Roman"/>
          <w:b/>
          <w:szCs w:val="24"/>
          <w:u w:val="single"/>
        </w:rPr>
      </w:pPr>
      <w:r w:rsidRPr="00C2776F">
        <w:rPr>
          <w:rFonts w:cs="Times New Roman"/>
          <w:b/>
          <w:szCs w:val="24"/>
          <w:u w:val="single"/>
        </w:rPr>
        <w:t>Adjournment</w:t>
      </w:r>
    </w:p>
    <w:p w14:paraId="0B2E70FA" w14:textId="5CA44627" w:rsidR="003A2FFC" w:rsidRPr="00C2776F" w:rsidRDefault="003A2FFC" w:rsidP="003A2FFC">
      <w:pPr>
        <w:rPr>
          <w:rFonts w:cs="Times New Roman"/>
          <w:szCs w:val="24"/>
        </w:rPr>
      </w:pPr>
      <w:r w:rsidRPr="00C2776F">
        <w:rPr>
          <w:rFonts w:cs="Times New Roman"/>
          <w:szCs w:val="24"/>
        </w:rPr>
        <w:t>Th</w:t>
      </w:r>
      <w:r w:rsidR="007F5D70" w:rsidRPr="00C2776F">
        <w:rPr>
          <w:rFonts w:cs="Times New Roman"/>
          <w:szCs w:val="24"/>
        </w:rPr>
        <w:t>e meeting adjourned at 1:15</w:t>
      </w:r>
      <w:r w:rsidRPr="00C2776F">
        <w:rPr>
          <w:rFonts w:cs="Times New Roman"/>
          <w:szCs w:val="24"/>
        </w:rPr>
        <w:t xml:space="preserve"> p.m.</w:t>
      </w:r>
    </w:p>
    <w:p w14:paraId="0FB0DF2B" w14:textId="77777777" w:rsidR="003A2FFC" w:rsidRPr="00C2776F" w:rsidRDefault="003A2FFC" w:rsidP="003A2FFC">
      <w:pPr>
        <w:rPr>
          <w:rFonts w:cs="Times New Roman"/>
          <w:szCs w:val="24"/>
        </w:rPr>
      </w:pPr>
    </w:p>
    <w:p w14:paraId="0F6E3EE1" w14:textId="77777777" w:rsidR="003A2FFC" w:rsidRPr="00C2776F" w:rsidRDefault="003A2FFC" w:rsidP="003A2FFC">
      <w:pPr>
        <w:rPr>
          <w:rFonts w:cs="Times New Roman"/>
          <w:szCs w:val="24"/>
        </w:rPr>
      </w:pPr>
      <w:r w:rsidRPr="00C2776F">
        <w:rPr>
          <w:rFonts w:cs="Times New Roman"/>
          <w:szCs w:val="24"/>
        </w:rPr>
        <w:t>Next regular meeting of the Mississippi Library Commission Board of Commissi</w:t>
      </w:r>
      <w:r w:rsidR="007F5D70" w:rsidRPr="00C2776F">
        <w:rPr>
          <w:rFonts w:cs="Times New Roman"/>
          <w:szCs w:val="24"/>
        </w:rPr>
        <w:t>oners is scheduled for May 23,</w:t>
      </w:r>
      <w:r w:rsidRPr="00C2776F">
        <w:rPr>
          <w:rFonts w:cs="Times New Roman"/>
          <w:szCs w:val="24"/>
        </w:rPr>
        <w:t xml:space="preserve"> 2017, 11:00 a.m. in the agency’s 1</w:t>
      </w:r>
      <w:r w:rsidRPr="00C2776F">
        <w:rPr>
          <w:rFonts w:cs="Times New Roman"/>
          <w:szCs w:val="24"/>
          <w:vertAlign w:val="superscript"/>
        </w:rPr>
        <w:t>st</w:t>
      </w:r>
      <w:r w:rsidRPr="00C2776F">
        <w:rPr>
          <w:rFonts w:cs="Times New Roman"/>
          <w:szCs w:val="24"/>
        </w:rPr>
        <w:t xml:space="preserve"> floor main meeting room.</w:t>
      </w:r>
    </w:p>
    <w:p w14:paraId="136EF171" w14:textId="6333A17C" w:rsidR="003A2FFC" w:rsidRPr="00C2776F" w:rsidRDefault="003A2FFC" w:rsidP="003A2FFC">
      <w:pPr>
        <w:rPr>
          <w:rFonts w:cs="Times New Roman"/>
          <w:szCs w:val="24"/>
        </w:rPr>
      </w:pPr>
    </w:p>
    <w:p w14:paraId="4EC70BBB" w14:textId="4519DE2C" w:rsidR="00A21043" w:rsidRPr="00C2776F" w:rsidRDefault="00A21043" w:rsidP="003A2FFC">
      <w:pPr>
        <w:rPr>
          <w:rFonts w:cs="Times New Roman"/>
          <w:szCs w:val="24"/>
        </w:rPr>
      </w:pPr>
    </w:p>
    <w:p w14:paraId="0C6D24A4" w14:textId="77777777" w:rsidR="00A21043" w:rsidRPr="00C2776F" w:rsidRDefault="00A21043" w:rsidP="003A2FFC">
      <w:pPr>
        <w:rPr>
          <w:rFonts w:cs="Times New Roman"/>
          <w:szCs w:val="24"/>
        </w:rPr>
      </w:pPr>
    </w:p>
    <w:p w14:paraId="22313C44" w14:textId="77777777" w:rsidR="003A2FFC" w:rsidRPr="00C2776F" w:rsidRDefault="003A2FFC" w:rsidP="003A2FFC">
      <w:pPr>
        <w:rPr>
          <w:rFonts w:cs="Times New Roman"/>
          <w:szCs w:val="24"/>
        </w:rPr>
      </w:pPr>
    </w:p>
    <w:p w14:paraId="55E1C9BA" w14:textId="77777777" w:rsidR="003A2FFC" w:rsidRPr="00C2776F" w:rsidRDefault="003A2FFC" w:rsidP="003A2FFC">
      <w:pPr>
        <w:rPr>
          <w:rFonts w:cs="Times New Roman"/>
          <w:szCs w:val="24"/>
        </w:rPr>
      </w:pPr>
      <w:r w:rsidRPr="00C2776F">
        <w:rPr>
          <w:rFonts w:cs="Times New Roman"/>
          <w:szCs w:val="24"/>
        </w:rPr>
        <w:t>____________________________________________</w:t>
      </w:r>
      <w:r w:rsidRPr="00C2776F">
        <w:rPr>
          <w:rFonts w:cs="Times New Roman"/>
          <w:szCs w:val="24"/>
        </w:rPr>
        <w:tab/>
        <w:t>____________________________</w:t>
      </w:r>
    </w:p>
    <w:p w14:paraId="5204DA48" w14:textId="77777777" w:rsidR="003A2FFC" w:rsidRPr="00C2776F" w:rsidRDefault="003A2FFC" w:rsidP="003A2FFC">
      <w:pPr>
        <w:rPr>
          <w:rFonts w:cs="Times New Roman"/>
          <w:szCs w:val="24"/>
        </w:rPr>
      </w:pPr>
      <w:r w:rsidRPr="00C2776F">
        <w:rPr>
          <w:rFonts w:cs="Times New Roman"/>
          <w:szCs w:val="24"/>
        </w:rPr>
        <w:t>Jolee Hussey, Board Secretary</w:t>
      </w:r>
      <w:r w:rsidRPr="00C2776F">
        <w:rPr>
          <w:rFonts w:cs="Times New Roman"/>
          <w:szCs w:val="24"/>
        </w:rPr>
        <w:tab/>
      </w:r>
      <w:r w:rsidRPr="00C2776F">
        <w:rPr>
          <w:rFonts w:cs="Times New Roman"/>
          <w:szCs w:val="24"/>
        </w:rPr>
        <w:tab/>
      </w:r>
      <w:r w:rsidRPr="00C2776F">
        <w:rPr>
          <w:rFonts w:cs="Times New Roman"/>
          <w:szCs w:val="24"/>
        </w:rPr>
        <w:tab/>
      </w:r>
      <w:r w:rsidRPr="00C2776F">
        <w:rPr>
          <w:rFonts w:cs="Times New Roman"/>
          <w:szCs w:val="24"/>
        </w:rPr>
        <w:tab/>
        <w:t>Date</w:t>
      </w:r>
    </w:p>
    <w:sectPr w:rsidR="003A2FFC" w:rsidRPr="00C2776F" w:rsidSect="00C65AEA">
      <w:headerReference w:type="even" r:id="rId7"/>
      <w:headerReference w:type="default" r:id="rId8"/>
      <w:footerReference w:type="even" r:id="rId9"/>
      <w:footerReference w:type="default" r:id="rId10"/>
      <w:headerReference w:type="first" r:id="rId11"/>
      <w:footerReference w:type="firs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9BB3" w14:textId="77777777" w:rsidR="00875D1B" w:rsidRDefault="00D63DCA">
      <w:r>
        <w:separator/>
      </w:r>
    </w:p>
  </w:endnote>
  <w:endnote w:type="continuationSeparator" w:id="0">
    <w:p w14:paraId="30FCF38D" w14:textId="77777777" w:rsidR="00875D1B" w:rsidRDefault="00D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6CB9" w14:textId="77777777" w:rsidR="00A96662" w:rsidRDefault="00C6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4557" w14:textId="77777777" w:rsidR="00A96662" w:rsidRDefault="00C65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BB23" w14:textId="77777777" w:rsidR="00A96662" w:rsidRDefault="00C6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C39CB" w14:textId="77777777" w:rsidR="00875D1B" w:rsidRDefault="00D63DCA">
      <w:r>
        <w:separator/>
      </w:r>
    </w:p>
  </w:footnote>
  <w:footnote w:type="continuationSeparator" w:id="0">
    <w:p w14:paraId="43C46E0E" w14:textId="77777777" w:rsidR="00875D1B" w:rsidRDefault="00D6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3CD0" w14:textId="77777777" w:rsidR="00A96662" w:rsidRDefault="00C65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F1DB" w14:textId="408C395B" w:rsidR="00A96662" w:rsidRDefault="00C65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AF5A" w14:textId="77777777" w:rsidR="00A96662" w:rsidRDefault="00C65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06B1"/>
    <w:multiLevelType w:val="hybridMultilevel"/>
    <w:tmpl w:val="2B4EA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7368D"/>
    <w:multiLevelType w:val="hybridMultilevel"/>
    <w:tmpl w:val="D91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C"/>
    <w:rsid w:val="00123C4D"/>
    <w:rsid w:val="00180641"/>
    <w:rsid w:val="002B1282"/>
    <w:rsid w:val="002D665D"/>
    <w:rsid w:val="00325B2C"/>
    <w:rsid w:val="003A2FFC"/>
    <w:rsid w:val="003C5012"/>
    <w:rsid w:val="00433106"/>
    <w:rsid w:val="00460EE4"/>
    <w:rsid w:val="0048341A"/>
    <w:rsid w:val="004B0B74"/>
    <w:rsid w:val="00502E39"/>
    <w:rsid w:val="006316DD"/>
    <w:rsid w:val="007C6146"/>
    <w:rsid w:val="007F5D70"/>
    <w:rsid w:val="00875D1B"/>
    <w:rsid w:val="00890CEB"/>
    <w:rsid w:val="008F56AA"/>
    <w:rsid w:val="00A0019C"/>
    <w:rsid w:val="00A21043"/>
    <w:rsid w:val="00A5574D"/>
    <w:rsid w:val="00A94CAE"/>
    <w:rsid w:val="00AF449E"/>
    <w:rsid w:val="00B32BE6"/>
    <w:rsid w:val="00B35916"/>
    <w:rsid w:val="00C1758D"/>
    <w:rsid w:val="00C2776F"/>
    <w:rsid w:val="00C65AEA"/>
    <w:rsid w:val="00CE0B42"/>
    <w:rsid w:val="00D22A5D"/>
    <w:rsid w:val="00D63DCA"/>
    <w:rsid w:val="00DB2D3D"/>
    <w:rsid w:val="00E12953"/>
    <w:rsid w:val="00E8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910DD"/>
  <w15:chartTrackingRefBased/>
  <w15:docId w15:val="{D04D9784-4D4B-40D5-977A-1F52E49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0B4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ListParagraph">
    <w:name w:val="List Paragraph"/>
    <w:basedOn w:val="Normal"/>
    <w:uiPriority w:val="34"/>
    <w:qFormat/>
    <w:rsid w:val="003A2FFC"/>
    <w:pPr>
      <w:ind w:left="720"/>
      <w:contextualSpacing/>
    </w:pPr>
  </w:style>
  <w:style w:type="paragraph" w:styleId="Header">
    <w:name w:val="header"/>
    <w:basedOn w:val="Normal"/>
    <w:link w:val="HeaderChar"/>
    <w:uiPriority w:val="99"/>
    <w:unhideWhenUsed/>
    <w:rsid w:val="003A2FFC"/>
    <w:pPr>
      <w:tabs>
        <w:tab w:val="center" w:pos="4680"/>
        <w:tab w:val="right" w:pos="9360"/>
      </w:tabs>
    </w:pPr>
  </w:style>
  <w:style w:type="character" w:customStyle="1" w:styleId="HeaderChar">
    <w:name w:val="Header Char"/>
    <w:basedOn w:val="DefaultParagraphFont"/>
    <w:link w:val="Header"/>
    <w:uiPriority w:val="99"/>
    <w:rsid w:val="003A2FFC"/>
  </w:style>
  <w:style w:type="paragraph" w:styleId="Footer">
    <w:name w:val="footer"/>
    <w:basedOn w:val="Normal"/>
    <w:link w:val="FooterChar"/>
    <w:uiPriority w:val="99"/>
    <w:unhideWhenUsed/>
    <w:rsid w:val="003A2FFC"/>
    <w:pPr>
      <w:tabs>
        <w:tab w:val="center" w:pos="4680"/>
        <w:tab w:val="right" w:pos="9360"/>
      </w:tabs>
    </w:pPr>
  </w:style>
  <w:style w:type="character" w:customStyle="1" w:styleId="FooterChar">
    <w:name w:val="Footer Char"/>
    <w:basedOn w:val="DefaultParagraphFont"/>
    <w:link w:val="Footer"/>
    <w:uiPriority w:val="99"/>
    <w:rsid w:val="003A2FFC"/>
  </w:style>
  <w:style w:type="character" w:styleId="CommentReference">
    <w:name w:val="annotation reference"/>
    <w:basedOn w:val="DefaultParagraphFont"/>
    <w:uiPriority w:val="99"/>
    <w:semiHidden/>
    <w:unhideWhenUsed/>
    <w:rsid w:val="00D22A5D"/>
    <w:rPr>
      <w:sz w:val="16"/>
      <w:szCs w:val="16"/>
    </w:rPr>
  </w:style>
  <w:style w:type="paragraph" w:styleId="CommentText">
    <w:name w:val="annotation text"/>
    <w:basedOn w:val="Normal"/>
    <w:link w:val="CommentTextChar"/>
    <w:uiPriority w:val="99"/>
    <w:semiHidden/>
    <w:unhideWhenUsed/>
    <w:rsid w:val="00D22A5D"/>
    <w:rPr>
      <w:sz w:val="20"/>
      <w:szCs w:val="20"/>
    </w:rPr>
  </w:style>
  <w:style w:type="character" w:customStyle="1" w:styleId="CommentTextChar">
    <w:name w:val="Comment Text Char"/>
    <w:basedOn w:val="DefaultParagraphFont"/>
    <w:link w:val="CommentText"/>
    <w:uiPriority w:val="99"/>
    <w:semiHidden/>
    <w:rsid w:val="00D22A5D"/>
    <w:rPr>
      <w:sz w:val="20"/>
      <w:szCs w:val="20"/>
    </w:rPr>
  </w:style>
  <w:style w:type="paragraph" w:styleId="CommentSubject">
    <w:name w:val="annotation subject"/>
    <w:basedOn w:val="CommentText"/>
    <w:next w:val="CommentText"/>
    <w:link w:val="CommentSubjectChar"/>
    <w:uiPriority w:val="99"/>
    <w:semiHidden/>
    <w:unhideWhenUsed/>
    <w:rsid w:val="00D22A5D"/>
    <w:rPr>
      <w:b/>
      <w:bCs/>
    </w:rPr>
  </w:style>
  <w:style w:type="character" w:customStyle="1" w:styleId="CommentSubjectChar">
    <w:name w:val="Comment Subject Char"/>
    <w:basedOn w:val="CommentTextChar"/>
    <w:link w:val="CommentSubject"/>
    <w:uiPriority w:val="99"/>
    <w:semiHidden/>
    <w:rsid w:val="00D22A5D"/>
    <w:rPr>
      <w:b/>
      <w:bCs/>
      <w:sz w:val="20"/>
      <w:szCs w:val="20"/>
    </w:rPr>
  </w:style>
  <w:style w:type="paragraph" w:styleId="Revision">
    <w:name w:val="Revision"/>
    <w:hidden/>
    <w:uiPriority w:val="99"/>
    <w:semiHidden/>
    <w:rsid w:val="00D22A5D"/>
  </w:style>
  <w:style w:type="paragraph" w:styleId="BalloonText">
    <w:name w:val="Balloon Text"/>
    <w:basedOn w:val="Normal"/>
    <w:link w:val="BalloonTextChar"/>
    <w:uiPriority w:val="99"/>
    <w:semiHidden/>
    <w:unhideWhenUsed/>
    <w:rsid w:val="00D22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9</cp:revision>
  <cp:lastPrinted>2017-05-16T16:31:00Z</cp:lastPrinted>
  <dcterms:created xsi:type="dcterms:W3CDTF">2017-04-13T20:00:00Z</dcterms:created>
  <dcterms:modified xsi:type="dcterms:W3CDTF">2017-05-16T16:34:00Z</dcterms:modified>
</cp:coreProperties>
</file>